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2"/>
        <w:gridCol w:w="4779"/>
      </w:tblGrid>
      <w:tr w:rsidR="00784698" w:rsidRPr="00581F21" w:rsidTr="00203069">
        <w:tc>
          <w:tcPr>
            <w:tcW w:w="4792" w:type="dxa"/>
          </w:tcPr>
          <w:p w:rsidR="00784698" w:rsidRPr="00581F21" w:rsidRDefault="00784698" w:rsidP="006C2D0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81F21">
              <w:rPr>
                <w:rFonts w:ascii="Times New Roman" w:hAnsi="Times New Roman"/>
                <w:sz w:val="26"/>
                <w:szCs w:val="26"/>
              </w:rPr>
              <w:t xml:space="preserve">РАССМОТРЕНА: </w:t>
            </w:r>
          </w:p>
          <w:p w:rsidR="00784698" w:rsidRPr="00581F21" w:rsidRDefault="00784698" w:rsidP="006C2D0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sz w:val="26"/>
                <w:szCs w:val="26"/>
              </w:rPr>
              <w:t>на заседании Педагогического Совета МАДОУ ДС №69 «Ладушки»</w:t>
            </w:r>
          </w:p>
          <w:p w:rsidR="00784698" w:rsidRPr="00581F21" w:rsidRDefault="00784698" w:rsidP="00B1369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sz w:val="26"/>
                <w:szCs w:val="26"/>
              </w:rPr>
              <w:t>от 3</w:t>
            </w:r>
            <w:r w:rsidR="00B1369F">
              <w:rPr>
                <w:rFonts w:ascii="Times New Roman" w:hAnsi="Times New Roman"/>
                <w:sz w:val="26"/>
                <w:szCs w:val="26"/>
              </w:rPr>
              <w:t>0</w:t>
            </w:r>
            <w:r w:rsidRPr="00581F21">
              <w:rPr>
                <w:rFonts w:ascii="Times New Roman" w:hAnsi="Times New Roman"/>
                <w:sz w:val="26"/>
                <w:szCs w:val="26"/>
              </w:rPr>
              <w:t>.08.202</w:t>
            </w:r>
            <w:r w:rsidR="00B1369F">
              <w:rPr>
                <w:rFonts w:ascii="Times New Roman" w:hAnsi="Times New Roman"/>
                <w:sz w:val="26"/>
                <w:szCs w:val="26"/>
              </w:rPr>
              <w:t>3</w:t>
            </w:r>
            <w:r w:rsidRPr="00581F21">
              <w:rPr>
                <w:rFonts w:ascii="Times New Roman" w:hAnsi="Times New Roman"/>
                <w:sz w:val="26"/>
                <w:szCs w:val="26"/>
              </w:rPr>
              <w:t xml:space="preserve"> г. протокол №1</w:t>
            </w:r>
          </w:p>
        </w:tc>
        <w:tc>
          <w:tcPr>
            <w:tcW w:w="4779" w:type="dxa"/>
          </w:tcPr>
          <w:p w:rsidR="00784698" w:rsidRPr="00581F21" w:rsidRDefault="00784698" w:rsidP="006C2D0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sz w:val="26"/>
                <w:szCs w:val="26"/>
              </w:rPr>
              <w:t xml:space="preserve">УТВЕРЖДЕНА: </w:t>
            </w:r>
          </w:p>
          <w:p w:rsidR="00784698" w:rsidRPr="00581F21" w:rsidRDefault="00784698" w:rsidP="006C2D0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sz w:val="26"/>
                <w:szCs w:val="26"/>
              </w:rPr>
              <w:t>приказом МАДОУ ДС №69 «Ладушки»</w:t>
            </w:r>
          </w:p>
          <w:p w:rsidR="00784698" w:rsidRPr="00581F21" w:rsidRDefault="00784698" w:rsidP="00B1369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</w:t>
            </w:r>
            <w:r w:rsidR="00B1369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.08</w:t>
            </w:r>
            <w:r w:rsidRPr="00581F21">
              <w:rPr>
                <w:rFonts w:ascii="Times New Roman" w:hAnsi="Times New Roman"/>
                <w:sz w:val="26"/>
                <w:szCs w:val="26"/>
              </w:rPr>
              <w:t>.202</w:t>
            </w:r>
            <w:r w:rsidR="00B1369F">
              <w:rPr>
                <w:rFonts w:ascii="Times New Roman" w:hAnsi="Times New Roman"/>
                <w:sz w:val="26"/>
                <w:szCs w:val="26"/>
              </w:rPr>
              <w:t>3</w:t>
            </w:r>
            <w:r w:rsidRPr="00581F21">
              <w:rPr>
                <w:rFonts w:ascii="Times New Roman" w:hAnsi="Times New Roman"/>
                <w:sz w:val="26"/>
                <w:szCs w:val="26"/>
              </w:rPr>
              <w:t xml:space="preserve"> г. №</w:t>
            </w:r>
            <w:r w:rsidR="00B1369F">
              <w:rPr>
                <w:rFonts w:ascii="Times New Roman" w:hAnsi="Times New Roman"/>
                <w:sz w:val="26"/>
                <w:szCs w:val="26"/>
              </w:rPr>
              <w:t>43</w:t>
            </w:r>
            <w:r w:rsidR="00F273E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784698" w:rsidRPr="0043718F" w:rsidRDefault="00784698" w:rsidP="006C2D0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784698" w:rsidRPr="0043718F" w:rsidRDefault="00784698" w:rsidP="006C2D0C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784698" w:rsidRPr="0030090A" w:rsidRDefault="00784698" w:rsidP="006C2D0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84698" w:rsidRPr="0030090A" w:rsidRDefault="00784698" w:rsidP="006C2D0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84698" w:rsidRPr="0030090A" w:rsidRDefault="00784698" w:rsidP="006C2D0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84698" w:rsidRPr="0030090A" w:rsidRDefault="00784698" w:rsidP="006C2D0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84698" w:rsidRPr="0030090A" w:rsidRDefault="00784698" w:rsidP="006C2D0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84698" w:rsidRPr="0030090A" w:rsidRDefault="00784698" w:rsidP="006C2D0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84698" w:rsidRPr="0030090A" w:rsidRDefault="00784698" w:rsidP="006C2D0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6"/>
          <w:szCs w:val="26"/>
        </w:rPr>
      </w:pPr>
    </w:p>
    <w:p w:rsidR="00784698" w:rsidRPr="0030090A" w:rsidRDefault="00784698" w:rsidP="006C2D0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84698" w:rsidRPr="0030090A" w:rsidRDefault="00784698" w:rsidP="006C2D0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84698" w:rsidRPr="0030090A" w:rsidRDefault="00784698" w:rsidP="006C2D0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84698" w:rsidRPr="0030090A" w:rsidRDefault="00784698" w:rsidP="006C2D0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84698" w:rsidRPr="0043718F" w:rsidRDefault="00784698" w:rsidP="006C2D0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84698" w:rsidRPr="0043718F" w:rsidRDefault="00784698" w:rsidP="0029454C">
      <w:pPr>
        <w:pStyle w:val="a3"/>
        <w:contextualSpacing/>
        <w:jc w:val="center"/>
        <w:rPr>
          <w:rFonts w:ascii="Times New Roman" w:hAnsi="Times New Roman"/>
          <w:b/>
          <w:sz w:val="32"/>
          <w:szCs w:val="32"/>
          <w:lang w:val="ru-RU" w:eastAsia="ar-SA"/>
        </w:rPr>
      </w:pPr>
      <w:r w:rsidRPr="008C009E">
        <w:rPr>
          <w:rFonts w:ascii="Times New Roman" w:hAnsi="Times New Roman"/>
          <w:b/>
          <w:sz w:val="32"/>
          <w:szCs w:val="32"/>
          <w:lang w:val="ru-RU"/>
        </w:rPr>
        <w:t xml:space="preserve">ДОПОЛНИТЕЛЬНАЯ ОБЩЕРАЗВИВАЮЩАЯ ПРОГРАММА </w:t>
      </w:r>
    </w:p>
    <w:p w:rsidR="00784698" w:rsidRPr="0043718F" w:rsidRDefault="00784698" w:rsidP="0029454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43718F">
        <w:rPr>
          <w:rFonts w:ascii="Times New Roman" w:hAnsi="Times New Roman"/>
          <w:b/>
          <w:bCs/>
          <w:sz w:val="32"/>
          <w:szCs w:val="32"/>
        </w:rPr>
        <w:t>СОЦИАЛЬНО-ПЕДАГОГИЧЕСКОЙ НАПРАВЛЕННОСТИ</w:t>
      </w:r>
    </w:p>
    <w:p w:rsidR="00784698" w:rsidRPr="0043718F" w:rsidRDefault="00784698" w:rsidP="0029454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43718F">
        <w:rPr>
          <w:rFonts w:ascii="Times New Roman" w:hAnsi="Times New Roman"/>
          <w:b/>
          <w:bCs/>
          <w:sz w:val="32"/>
          <w:szCs w:val="32"/>
        </w:rPr>
        <w:t>«ГОВОРИ  ПРАВИЛЬНО»</w:t>
      </w:r>
    </w:p>
    <w:p w:rsidR="00784698" w:rsidRPr="0043718F" w:rsidRDefault="00784698" w:rsidP="006C2D0C">
      <w:pPr>
        <w:widowControl w:val="0"/>
        <w:kinsoku w:val="0"/>
        <w:overflowPunct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4698" w:rsidRPr="0043718F" w:rsidRDefault="00784698" w:rsidP="006C2D0C">
      <w:pPr>
        <w:widowControl w:val="0"/>
        <w:kinsoku w:val="0"/>
        <w:overflowPunct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784698" w:rsidRDefault="00784698" w:rsidP="006C2D0C">
      <w:pPr>
        <w:widowControl w:val="0"/>
        <w:kinsoku w:val="0"/>
        <w:overflowPunct w:val="0"/>
        <w:spacing w:after="0" w:line="240" w:lineRule="auto"/>
        <w:ind w:firstLine="709"/>
        <w:rPr>
          <w:b/>
          <w:bCs/>
          <w:sz w:val="28"/>
          <w:szCs w:val="28"/>
        </w:rPr>
      </w:pPr>
      <w:r w:rsidRPr="0043718F">
        <w:rPr>
          <w:rFonts w:ascii="Times New Roman" w:hAnsi="Times New Roman"/>
          <w:b/>
          <w:bCs/>
          <w:sz w:val="28"/>
          <w:szCs w:val="28"/>
        </w:rPr>
        <w:t xml:space="preserve">Уровень программы: </w:t>
      </w:r>
      <w:r w:rsidRPr="006C2D0C">
        <w:rPr>
          <w:rFonts w:ascii="Times New Roman" w:hAnsi="Times New Roman"/>
          <w:bCs/>
          <w:sz w:val="28"/>
          <w:szCs w:val="28"/>
        </w:rPr>
        <w:t>ознакомительный</w:t>
      </w:r>
    </w:p>
    <w:p w:rsidR="00784698" w:rsidRPr="0043718F" w:rsidRDefault="00784698" w:rsidP="006C2D0C">
      <w:pPr>
        <w:widowControl w:val="0"/>
        <w:kinsoku w:val="0"/>
        <w:overflowPunct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43718F">
        <w:rPr>
          <w:rFonts w:ascii="Times New Roman" w:hAnsi="Times New Roman"/>
          <w:b/>
          <w:bCs/>
          <w:sz w:val="28"/>
          <w:szCs w:val="28"/>
        </w:rPr>
        <w:t xml:space="preserve">Срок реализации программы: </w:t>
      </w:r>
      <w:r w:rsidRPr="0043718F">
        <w:rPr>
          <w:rFonts w:ascii="Times New Roman" w:hAnsi="Times New Roman"/>
          <w:bCs/>
          <w:sz w:val="28"/>
          <w:szCs w:val="28"/>
        </w:rPr>
        <w:t>от 3 мес</w:t>
      </w:r>
      <w:r>
        <w:rPr>
          <w:rFonts w:ascii="Times New Roman" w:hAnsi="Times New Roman"/>
          <w:bCs/>
          <w:sz w:val="28"/>
          <w:szCs w:val="28"/>
        </w:rPr>
        <w:t>яцев</w:t>
      </w:r>
      <w:r w:rsidRPr="0043718F">
        <w:rPr>
          <w:rFonts w:ascii="Times New Roman" w:hAnsi="Times New Roman"/>
          <w:bCs/>
          <w:sz w:val="28"/>
          <w:szCs w:val="28"/>
        </w:rPr>
        <w:t xml:space="preserve"> до 2 лет</w:t>
      </w:r>
    </w:p>
    <w:p w:rsidR="00784698" w:rsidRPr="000C42AD" w:rsidRDefault="00784698" w:rsidP="0039122B">
      <w:pPr>
        <w:widowControl w:val="0"/>
        <w:kinsoku w:val="0"/>
        <w:overflowPunct w:val="0"/>
        <w:spacing w:after="0" w:line="240" w:lineRule="auto"/>
        <w:ind w:left="720" w:hanging="11"/>
        <w:contextualSpacing/>
        <w:rPr>
          <w:rFonts w:ascii="Times New Roman" w:hAnsi="Times New Roman"/>
          <w:bCs/>
          <w:sz w:val="28"/>
          <w:szCs w:val="28"/>
        </w:rPr>
      </w:pPr>
      <w:r w:rsidRPr="0043718F">
        <w:rPr>
          <w:rFonts w:ascii="Times New Roman" w:hAnsi="Times New Roman"/>
          <w:b/>
          <w:bCs/>
          <w:sz w:val="28"/>
          <w:szCs w:val="28"/>
        </w:rPr>
        <w:t xml:space="preserve">Общее количество часов: </w:t>
      </w:r>
      <w:r w:rsidRPr="000C42AD">
        <w:rPr>
          <w:rFonts w:ascii="Times New Roman" w:hAnsi="Times New Roman"/>
          <w:sz w:val="28"/>
          <w:szCs w:val="28"/>
          <w:lang w:eastAsia="ar-SA"/>
        </w:rPr>
        <w:t>подбирается индивидуально в зависимости от состояния артикуляционного аппарата и речевых нарушений ребенка</w:t>
      </w:r>
    </w:p>
    <w:p w:rsidR="00784698" w:rsidRPr="0043718F" w:rsidRDefault="00784698" w:rsidP="006C2D0C">
      <w:pPr>
        <w:widowControl w:val="0"/>
        <w:kinsoku w:val="0"/>
        <w:overflowPunct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43718F">
        <w:rPr>
          <w:rFonts w:ascii="Times New Roman" w:hAnsi="Times New Roman"/>
          <w:b/>
          <w:bCs/>
          <w:sz w:val="28"/>
          <w:szCs w:val="28"/>
        </w:rPr>
        <w:t xml:space="preserve">Возраст учащихся: </w:t>
      </w:r>
      <w:r w:rsidRPr="0043718F">
        <w:rPr>
          <w:rFonts w:ascii="Times New Roman" w:hAnsi="Times New Roman"/>
          <w:bCs/>
          <w:sz w:val="28"/>
          <w:szCs w:val="28"/>
        </w:rPr>
        <w:t>5-7 лет</w:t>
      </w:r>
    </w:p>
    <w:p w:rsidR="00784698" w:rsidRPr="0043718F" w:rsidRDefault="00784698" w:rsidP="006C2D0C">
      <w:pPr>
        <w:pStyle w:val="a3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43718F">
        <w:rPr>
          <w:rFonts w:ascii="Times New Roman" w:hAnsi="Times New Roman"/>
          <w:b/>
          <w:sz w:val="28"/>
          <w:szCs w:val="28"/>
          <w:lang w:val="ru-RU"/>
        </w:rPr>
        <w:t>Вид программы: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коррекционная</w:t>
      </w:r>
      <w:proofErr w:type="gramEnd"/>
    </w:p>
    <w:p w:rsidR="00784698" w:rsidRPr="0043718F" w:rsidRDefault="00784698" w:rsidP="006C2D0C">
      <w:pPr>
        <w:pStyle w:val="a3"/>
        <w:ind w:firstLine="709"/>
        <w:contextualSpacing/>
        <w:rPr>
          <w:rFonts w:ascii="Times New Roman" w:hAnsi="Times New Roman"/>
          <w:b/>
          <w:sz w:val="26"/>
          <w:szCs w:val="26"/>
          <w:lang w:val="ru-RU"/>
        </w:rPr>
      </w:pPr>
      <w:r w:rsidRPr="0043718F">
        <w:rPr>
          <w:rFonts w:ascii="Times New Roman" w:hAnsi="Times New Roman"/>
          <w:b/>
          <w:sz w:val="28"/>
          <w:szCs w:val="28"/>
          <w:lang w:val="ru-RU"/>
        </w:rPr>
        <w:t>Автор-составитель</w:t>
      </w:r>
      <w:r w:rsidRPr="0043718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43718F">
        <w:rPr>
          <w:rFonts w:ascii="Times New Roman" w:hAnsi="Times New Roman"/>
          <w:sz w:val="28"/>
          <w:szCs w:val="28"/>
          <w:lang w:val="ru-RU"/>
        </w:rPr>
        <w:t>Кусик</w:t>
      </w:r>
      <w:proofErr w:type="spellEnd"/>
      <w:r w:rsidRPr="0043718F">
        <w:rPr>
          <w:rFonts w:ascii="Times New Roman" w:hAnsi="Times New Roman"/>
          <w:sz w:val="28"/>
          <w:szCs w:val="28"/>
          <w:lang w:val="ru-RU"/>
        </w:rPr>
        <w:t xml:space="preserve"> Юлия Семеновна, учитель-логопед</w:t>
      </w:r>
    </w:p>
    <w:p w:rsidR="00784698" w:rsidRPr="0043718F" w:rsidRDefault="00784698" w:rsidP="006C2D0C">
      <w:pPr>
        <w:pStyle w:val="a3"/>
        <w:ind w:firstLine="709"/>
        <w:contextualSpacing/>
        <w:rPr>
          <w:rFonts w:ascii="Times New Roman" w:hAnsi="Times New Roman"/>
          <w:b/>
          <w:sz w:val="26"/>
          <w:szCs w:val="26"/>
          <w:lang w:val="ru-RU"/>
        </w:rPr>
      </w:pPr>
    </w:p>
    <w:p w:rsidR="00784698" w:rsidRPr="0043718F" w:rsidRDefault="00784698" w:rsidP="006C2D0C">
      <w:pPr>
        <w:pStyle w:val="a3"/>
        <w:ind w:firstLine="709"/>
        <w:contextualSpacing/>
        <w:rPr>
          <w:rFonts w:ascii="Times New Roman" w:hAnsi="Times New Roman"/>
          <w:b/>
          <w:sz w:val="26"/>
          <w:szCs w:val="26"/>
          <w:lang w:val="ru-RU"/>
        </w:rPr>
      </w:pPr>
    </w:p>
    <w:p w:rsidR="00784698" w:rsidRDefault="00784698" w:rsidP="006C2D0C">
      <w:pPr>
        <w:spacing w:after="0" w:line="240" w:lineRule="auto"/>
        <w:ind w:firstLine="709"/>
        <w:contextualSpacing/>
      </w:pPr>
    </w:p>
    <w:p w:rsidR="00784698" w:rsidRDefault="00784698" w:rsidP="006C2D0C">
      <w:pPr>
        <w:spacing w:after="0" w:line="240" w:lineRule="auto"/>
        <w:ind w:firstLine="709"/>
      </w:pPr>
    </w:p>
    <w:p w:rsidR="00784698" w:rsidRDefault="00784698" w:rsidP="006C2D0C">
      <w:pPr>
        <w:spacing w:after="0" w:line="240" w:lineRule="auto"/>
        <w:ind w:firstLine="709"/>
      </w:pPr>
    </w:p>
    <w:p w:rsidR="00784698" w:rsidRDefault="00784698" w:rsidP="006C2D0C">
      <w:pPr>
        <w:spacing w:after="0" w:line="240" w:lineRule="auto"/>
        <w:ind w:firstLine="709"/>
      </w:pPr>
    </w:p>
    <w:p w:rsidR="00784698" w:rsidRDefault="00784698" w:rsidP="006C2D0C">
      <w:pPr>
        <w:spacing w:after="0" w:line="240" w:lineRule="auto"/>
        <w:ind w:firstLine="709"/>
      </w:pPr>
    </w:p>
    <w:p w:rsidR="00784698" w:rsidRDefault="00784698" w:rsidP="006C2D0C">
      <w:pPr>
        <w:spacing w:after="0" w:line="240" w:lineRule="auto"/>
        <w:ind w:firstLine="709"/>
      </w:pPr>
    </w:p>
    <w:p w:rsidR="00784698" w:rsidRDefault="00784698" w:rsidP="006C2D0C">
      <w:pPr>
        <w:spacing w:after="0" w:line="240" w:lineRule="auto"/>
        <w:ind w:firstLine="709"/>
      </w:pPr>
    </w:p>
    <w:p w:rsidR="00784698" w:rsidRDefault="00784698" w:rsidP="006C2D0C">
      <w:pPr>
        <w:spacing w:after="0" w:line="240" w:lineRule="auto"/>
        <w:ind w:firstLine="709"/>
      </w:pPr>
    </w:p>
    <w:p w:rsidR="00784698" w:rsidRDefault="00784698" w:rsidP="006C2D0C">
      <w:pPr>
        <w:spacing w:after="0" w:line="240" w:lineRule="auto"/>
        <w:ind w:firstLine="709"/>
      </w:pPr>
    </w:p>
    <w:p w:rsidR="00784698" w:rsidRDefault="00784698" w:rsidP="006C2D0C">
      <w:pPr>
        <w:spacing w:after="0" w:line="240" w:lineRule="auto"/>
        <w:ind w:firstLine="709"/>
      </w:pPr>
    </w:p>
    <w:p w:rsidR="00784698" w:rsidRDefault="00784698" w:rsidP="006C2D0C">
      <w:pPr>
        <w:spacing w:after="0" w:line="240" w:lineRule="auto"/>
        <w:ind w:firstLine="709"/>
      </w:pPr>
    </w:p>
    <w:p w:rsidR="00784698" w:rsidRDefault="00784698" w:rsidP="006C2D0C">
      <w:pPr>
        <w:spacing w:after="0" w:line="240" w:lineRule="auto"/>
        <w:ind w:firstLine="709"/>
      </w:pPr>
    </w:p>
    <w:p w:rsidR="00784698" w:rsidRDefault="00784698" w:rsidP="006C2D0C">
      <w:pPr>
        <w:spacing w:after="0" w:line="240" w:lineRule="auto"/>
        <w:ind w:firstLine="709"/>
      </w:pPr>
    </w:p>
    <w:p w:rsidR="00784698" w:rsidRDefault="00784698" w:rsidP="006C2D0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Старый Оскол</w:t>
      </w:r>
    </w:p>
    <w:p w:rsidR="00784698" w:rsidRPr="006C2D0C" w:rsidRDefault="00784698" w:rsidP="006C2D0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</w:t>
      </w:r>
      <w:r w:rsidR="00B1369F">
        <w:rPr>
          <w:rFonts w:ascii="Times New Roman" w:hAnsi="Times New Roman"/>
          <w:sz w:val="26"/>
          <w:szCs w:val="26"/>
        </w:rPr>
        <w:t>3</w:t>
      </w:r>
    </w:p>
    <w:p w:rsidR="00784698" w:rsidRPr="006C2D0C" w:rsidRDefault="00784698" w:rsidP="006C2D0C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</w:pPr>
      <w:r w:rsidRPr="006C2D0C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lastRenderedPageBreak/>
        <w:t>СОДЕРЖАНИЕ</w:t>
      </w:r>
    </w:p>
    <w:p w:rsidR="00784698" w:rsidRPr="006C2D0C" w:rsidRDefault="00784698" w:rsidP="006C2D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</w:pPr>
      <w:r w:rsidRPr="006C2D0C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> </w:t>
      </w:r>
    </w:p>
    <w:tbl>
      <w:tblPr>
        <w:tblW w:w="0" w:type="auto"/>
        <w:tblInd w:w="-743" w:type="dxa"/>
        <w:tblLayout w:type="fixed"/>
        <w:tblLook w:val="0000"/>
      </w:tblPr>
      <w:tblGrid>
        <w:gridCol w:w="567"/>
        <w:gridCol w:w="9066"/>
        <w:gridCol w:w="681"/>
      </w:tblGrid>
      <w:tr w:rsidR="00784698" w:rsidRPr="006C2D0C" w:rsidTr="006C2D0C">
        <w:tc>
          <w:tcPr>
            <w:tcW w:w="567" w:type="dxa"/>
          </w:tcPr>
          <w:p w:rsidR="00784698" w:rsidRPr="006C2D0C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6C2D0C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9066" w:type="dxa"/>
          </w:tcPr>
          <w:p w:rsidR="00784698" w:rsidRPr="006C2D0C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6C2D0C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Комплекс основных характеристик образования: объем, содержание, планируемые результаты.</w:t>
            </w:r>
          </w:p>
        </w:tc>
        <w:tc>
          <w:tcPr>
            <w:tcW w:w="681" w:type="dxa"/>
          </w:tcPr>
          <w:p w:rsidR="00784698" w:rsidRPr="00F74EBF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F74EBF">
              <w:rPr>
                <w:rFonts w:ascii="Times New Roman" w:hAnsi="Times New Roman"/>
                <w:sz w:val="26"/>
                <w:szCs w:val="26"/>
                <w:lang w:eastAsia="zh-CN"/>
              </w:rPr>
              <w:t>3</w:t>
            </w:r>
          </w:p>
        </w:tc>
      </w:tr>
      <w:tr w:rsidR="00784698" w:rsidRPr="006C2D0C" w:rsidTr="006C2D0C">
        <w:tc>
          <w:tcPr>
            <w:tcW w:w="567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066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  <w:p w:rsidR="00784698" w:rsidRPr="006C2D0C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6C2D0C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1.1. Пояснительная записка</w:t>
            </w:r>
          </w:p>
        </w:tc>
        <w:tc>
          <w:tcPr>
            <w:tcW w:w="681" w:type="dxa"/>
          </w:tcPr>
          <w:p w:rsidR="00784698" w:rsidRPr="00F74EBF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784698" w:rsidRPr="00F74EBF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F74EBF">
              <w:rPr>
                <w:rFonts w:ascii="Times New Roman" w:hAnsi="Times New Roman"/>
                <w:sz w:val="26"/>
                <w:szCs w:val="26"/>
                <w:lang w:eastAsia="zh-CN"/>
              </w:rPr>
              <w:t>3</w:t>
            </w:r>
          </w:p>
        </w:tc>
      </w:tr>
      <w:tr w:rsidR="00784698" w:rsidRPr="006C2D0C" w:rsidTr="006C2D0C">
        <w:tc>
          <w:tcPr>
            <w:tcW w:w="567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066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  <w:p w:rsidR="00784698" w:rsidRPr="006C2D0C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6C2D0C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1.2. </w:t>
            </w:r>
            <w:r w:rsidRPr="006C2D0C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zh-CN"/>
              </w:rPr>
              <w:t>Цель и задачи программы</w:t>
            </w:r>
          </w:p>
        </w:tc>
        <w:tc>
          <w:tcPr>
            <w:tcW w:w="681" w:type="dxa"/>
          </w:tcPr>
          <w:p w:rsidR="00784698" w:rsidRPr="00F74EBF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784698" w:rsidRPr="00F74EBF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F74EBF">
              <w:rPr>
                <w:rFonts w:ascii="Times New Roman" w:hAnsi="Times New Roman"/>
                <w:sz w:val="26"/>
                <w:szCs w:val="26"/>
                <w:lang w:eastAsia="zh-CN"/>
              </w:rPr>
              <w:t>5</w:t>
            </w:r>
          </w:p>
        </w:tc>
      </w:tr>
      <w:tr w:rsidR="00784698" w:rsidRPr="006C2D0C" w:rsidTr="006C2D0C">
        <w:tc>
          <w:tcPr>
            <w:tcW w:w="567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066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  <w:p w:rsidR="00784698" w:rsidRPr="006C2D0C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6C2D0C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zh-CN"/>
              </w:rPr>
              <w:t>1.3. Содержание программы</w:t>
            </w:r>
          </w:p>
        </w:tc>
        <w:tc>
          <w:tcPr>
            <w:tcW w:w="681" w:type="dxa"/>
          </w:tcPr>
          <w:p w:rsidR="00784698" w:rsidRPr="00F74EBF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784698" w:rsidRPr="00F74EBF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F74EBF">
              <w:rPr>
                <w:rFonts w:ascii="Times New Roman" w:hAnsi="Times New Roman"/>
                <w:sz w:val="26"/>
                <w:szCs w:val="26"/>
                <w:lang w:eastAsia="zh-CN"/>
              </w:rPr>
              <w:t>6</w:t>
            </w:r>
          </w:p>
        </w:tc>
      </w:tr>
      <w:tr w:rsidR="00784698" w:rsidRPr="006C2D0C" w:rsidTr="006C2D0C">
        <w:tc>
          <w:tcPr>
            <w:tcW w:w="567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066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  <w:p w:rsidR="00784698" w:rsidRPr="006C2D0C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6C2D0C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zh-CN"/>
              </w:rPr>
              <w:t>1.4. Планируемые результаты</w:t>
            </w:r>
          </w:p>
        </w:tc>
        <w:tc>
          <w:tcPr>
            <w:tcW w:w="681" w:type="dxa"/>
          </w:tcPr>
          <w:p w:rsidR="00784698" w:rsidRPr="00F74EBF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784698" w:rsidRPr="00F74EBF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F74EBF">
              <w:rPr>
                <w:rFonts w:ascii="Times New Roman" w:hAnsi="Times New Roman"/>
                <w:sz w:val="26"/>
                <w:szCs w:val="26"/>
                <w:lang w:eastAsia="zh-CN"/>
              </w:rPr>
              <w:t>10</w:t>
            </w:r>
          </w:p>
        </w:tc>
      </w:tr>
      <w:tr w:rsidR="00784698" w:rsidRPr="006C2D0C" w:rsidTr="006C2D0C">
        <w:tc>
          <w:tcPr>
            <w:tcW w:w="567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066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81" w:type="dxa"/>
          </w:tcPr>
          <w:p w:rsidR="00784698" w:rsidRPr="00F74EBF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784698" w:rsidRPr="006C2D0C" w:rsidTr="006C2D0C">
        <w:tc>
          <w:tcPr>
            <w:tcW w:w="567" w:type="dxa"/>
          </w:tcPr>
          <w:p w:rsidR="00784698" w:rsidRPr="006C2D0C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6C2D0C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9066" w:type="dxa"/>
          </w:tcPr>
          <w:p w:rsidR="00784698" w:rsidRPr="006C2D0C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6C2D0C">
              <w:rPr>
                <w:rFonts w:ascii="Times New Roman" w:hAnsi="Times New Roman"/>
                <w:bCs/>
                <w:color w:val="000000"/>
                <w:spacing w:val="4"/>
                <w:sz w:val="26"/>
                <w:szCs w:val="26"/>
                <w:lang w:eastAsia="zh-CN"/>
              </w:rPr>
              <w:t xml:space="preserve">Комплекс организационно-педагогических условий </w:t>
            </w:r>
          </w:p>
        </w:tc>
        <w:tc>
          <w:tcPr>
            <w:tcW w:w="681" w:type="dxa"/>
          </w:tcPr>
          <w:p w:rsidR="00784698" w:rsidRPr="00F74EBF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F74EBF">
              <w:rPr>
                <w:rFonts w:ascii="Times New Roman" w:hAnsi="Times New Roman"/>
                <w:sz w:val="26"/>
                <w:szCs w:val="26"/>
                <w:lang w:eastAsia="zh-CN"/>
              </w:rPr>
              <w:t>11</w:t>
            </w:r>
          </w:p>
        </w:tc>
      </w:tr>
      <w:tr w:rsidR="00784698" w:rsidRPr="006C2D0C" w:rsidTr="006C2D0C">
        <w:tc>
          <w:tcPr>
            <w:tcW w:w="567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066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  <w:sz w:val="26"/>
                <w:szCs w:val="26"/>
                <w:lang w:eastAsia="zh-CN"/>
              </w:rPr>
            </w:pPr>
          </w:p>
          <w:p w:rsidR="00784698" w:rsidRPr="006C2D0C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6C2D0C">
              <w:rPr>
                <w:rFonts w:ascii="Times New Roman" w:hAnsi="Times New Roman"/>
                <w:bCs/>
                <w:color w:val="000000"/>
                <w:spacing w:val="4"/>
                <w:sz w:val="26"/>
                <w:szCs w:val="26"/>
                <w:lang w:eastAsia="zh-CN"/>
              </w:rPr>
              <w:t xml:space="preserve">2.1. Календарный учебный график </w:t>
            </w:r>
          </w:p>
        </w:tc>
        <w:tc>
          <w:tcPr>
            <w:tcW w:w="681" w:type="dxa"/>
          </w:tcPr>
          <w:p w:rsidR="00784698" w:rsidRPr="00F74EBF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784698" w:rsidRPr="00F74EBF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F74EBF">
              <w:rPr>
                <w:rFonts w:ascii="Times New Roman" w:hAnsi="Times New Roman"/>
                <w:sz w:val="26"/>
                <w:szCs w:val="26"/>
                <w:lang w:eastAsia="zh-CN"/>
              </w:rPr>
              <w:t>11</w:t>
            </w:r>
          </w:p>
        </w:tc>
      </w:tr>
      <w:tr w:rsidR="00784698" w:rsidRPr="006C2D0C" w:rsidTr="006C2D0C">
        <w:tc>
          <w:tcPr>
            <w:tcW w:w="567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066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  <w:sz w:val="26"/>
                <w:szCs w:val="26"/>
                <w:lang w:eastAsia="zh-CN"/>
              </w:rPr>
            </w:pPr>
          </w:p>
          <w:p w:rsidR="00784698" w:rsidRPr="006C2D0C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6C2D0C">
              <w:rPr>
                <w:rFonts w:ascii="Times New Roman" w:hAnsi="Times New Roman"/>
                <w:bCs/>
                <w:color w:val="000000"/>
                <w:spacing w:val="4"/>
                <w:sz w:val="26"/>
                <w:szCs w:val="26"/>
                <w:lang w:eastAsia="zh-CN"/>
              </w:rPr>
              <w:t>2.2. Условия реализации программы</w:t>
            </w:r>
          </w:p>
        </w:tc>
        <w:tc>
          <w:tcPr>
            <w:tcW w:w="681" w:type="dxa"/>
          </w:tcPr>
          <w:p w:rsidR="00784698" w:rsidRPr="00F74EBF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784698" w:rsidRPr="00F74EBF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F74EBF">
              <w:rPr>
                <w:rFonts w:ascii="Times New Roman" w:hAnsi="Times New Roman"/>
                <w:sz w:val="26"/>
                <w:szCs w:val="26"/>
                <w:lang w:eastAsia="zh-CN"/>
              </w:rPr>
              <w:t>11</w:t>
            </w:r>
          </w:p>
        </w:tc>
      </w:tr>
      <w:tr w:rsidR="00784698" w:rsidRPr="006C2D0C" w:rsidTr="006C2D0C">
        <w:tc>
          <w:tcPr>
            <w:tcW w:w="567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066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  <w:p w:rsidR="00784698" w:rsidRPr="006C2D0C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6C2D0C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2.3. Формы аттестации</w:t>
            </w:r>
          </w:p>
        </w:tc>
        <w:tc>
          <w:tcPr>
            <w:tcW w:w="681" w:type="dxa"/>
          </w:tcPr>
          <w:p w:rsidR="00784698" w:rsidRPr="00F74EBF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784698" w:rsidRPr="00F74EBF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F74EBF">
              <w:rPr>
                <w:rFonts w:ascii="Times New Roman" w:hAnsi="Times New Roman"/>
                <w:sz w:val="26"/>
                <w:szCs w:val="26"/>
                <w:lang w:eastAsia="zh-CN"/>
              </w:rPr>
              <w:t>12</w:t>
            </w:r>
          </w:p>
        </w:tc>
      </w:tr>
      <w:tr w:rsidR="00784698" w:rsidRPr="006C2D0C" w:rsidTr="006C2D0C">
        <w:tc>
          <w:tcPr>
            <w:tcW w:w="567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066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  <w:p w:rsidR="00784698" w:rsidRPr="006C2D0C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6C2D0C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2.4. Оценочные материалы</w:t>
            </w:r>
          </w:p>
        </w:tc>
        <w:tc>
          <w:tcPr>
            <w:tcW w:w="681" w:type="dxa"/>
          </w:tcPr>
          <w:p w:rsidR="00784698" w:rsidRPr="00F74EBF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784698" w:rsidRPr="00F74EBF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F74EBF">
              <w:rPr>
                <w:rFonts w:ascii="Times New Roman" w:hAnsi="Times New Roman"/>
                <w:sz w:val="26"/>
                <w:szCs w:val="26"/>
                <w:lang w:eastAsia="zh-CN"/>
              </w:rPr>
              <w:t>12</w:t>
            </w:r>
          </w:p>
        </w:tc>
      </w:tr>
      <w:tr w:rsidR="00784698" w:rsidRPr="006C2D0C" w:rsidTr="006C2D0C">
        <w:tc>
          <w:tcPr>
            <w:tcW w:w="567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066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  <w:p w:rsidR="00784698" w:rsidRPr="006C2D0C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6C2D0C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2.5. Методическое обеспечение</w:t>
            </w:r>
          </w:p>
        </w:tc>
        <w:tc>
          <w:tcPr>
            <w:tcW w:w="681" w:type="dxa"/>
          </w:tcPr>
          <w:p w:rsidR="00784698" w:rsidRPr="00F74EBF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784698" w:rsidRPr="00F74EBF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16</w:t>
            </w:r>
          </w:p>
        </w:tc>
      </w:tr>
      <w:tr w:rsidR="00784698" w:rsidRPr="006C2D0C" w:rsidTr="006C2D0C">
        <w:tc>
          <w:tcPr>
            <w:tcW w:w="567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066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  <w:p w:rsidR="00784698" w:rsidRPr="006C2D0C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6C2D0C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2.6. Материально-техническое обеспечение</w:t>
            </w:r>
          </w:p>
        </w:tc>
        <w:tc>
          <w:tcPr>
            <w:tcW w:w="681" w:type="dxa"/>
          </w:tcPr>
          <w:p w:rsidR="00784698" w:rsidRPr="00F74EBF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784698" w:rsidRPr="00F74EBF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17</w:t>
            </w:r>
          </w:p>
        </w:tc>
      </w:tr>
      <w:tr w:rsidR="00784698" w:rsidRPr="006C2D0C" w:rsidTr="006C2D0C">
        <w:tc>
          <w:tcPr>
            <w:tcW w:w="567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066" w:type="dxa"/>
          </w:tcPr>
          <w:p w:rsidR="00784698" w:rsidRPr="006C2D0C" w:rsidRDefault="00784698" w:rsidP="006C2D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  <w:p w:rsidR="00784698" w:rsidRPr="006C2D0C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6C2D0C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2.7. Список  литературы</w:t>
            </w:r>
          </w:p>
        </w:tc>
        <w:tc>
          <w:tcPr>
            <w:tcW w:w="681" w:type="dxa"/>
          </w:tcPr>
          <w:p w:rsidR="00784698" w:rsidRPr="00F74EBF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784698" w:rsidRPr="00F74EBF" w:rsidRDefault="00784698" w:rsidP="006C2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23</w:t>
            </w:r>
          </w:p>
        </w:tc>
      </w:tr>
    </w:tbl>
    <w:p w:rsidR="00784698" w:rsidRPr="006C2D0C" w:rsidRDefault="00784698" w:rsidP="006C2D0C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:rsidR="00784698" w:rsidRPr="006C2D0C" w:rsidRDefault="00784698" w:rsidP="006C2D0C">
      <w:pPr>
        <w:tabs>
          <w:tab w:val="left" w:pos="7058"/>
        </w:tabs>
        <w:spacing w:after="0" w:line="240" w:lineRule="auto"/>
        <w:ind w:left="1789" w:firstLine="709"/>
        <w:rPr>
          <w:rFonts w:ascii="Times New Roman" w:hAnsi="Times New Roman"/>
          <w:sz w:val="26"/>
          <w:szCs w:val="26"/>
        </w:rPr>
      </w:pPr>
    </w:p>
    <w:p w:rsidR="00784698" w:rsidRPr="006C2D0C" w:rsidRDefault="00784698" w:rsidP="006C2D0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784698" w:rsidRPr="006C2D0C" w:rsidRDefault="00784698" w:rsidP="006C2D0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784698" w:rsidRPr="006C2D0C" w:rsidRDefault="00784698" w:rsidP="006C2D0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784698" w:rsidRPr="006C2D0C" w:rsidRDefault="00784698" w:rsidP="006C2D0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84698" w:rsidRPr="005803CE" w:rsidRDefault="00784698" w:rsidP="006C2D0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84698" w:rsidRDefault="00784698" w:rsidP="006C2D0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84698" w:rsidRDefault="00784698" w:rsidP="006C2D0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84698" w:rsidRDefault="00784698" w:rsidP="006C2D0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84698" w:rsidRDefault="00784698" w:rsidP="006C2D0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84698" w:rsidRDefault="00784698" w:rsidP="006C2D0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84698" w:rsidRDefault="00784698" w:rsidP="006C2D0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84698" w:rsidRDefault="00784698" w:rsidP="006C2D0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84698" w:rsidRDefault="00784698" w:rsidP="006C2D0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84698" w:rsidRDefault="00784698" w:rsidP="006C2D0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84698" w:rsidRDefault="00784698" w:rsidP="006C2D0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84698" w:rsidRDefault="00784698" w:rsidP="006C2D0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84698" w:rsidRDefault="00784698" w:rsidP="006C2D0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84698" w:rsidRDefault="00784698" w:rsidP="006C2D0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6C2D0C">
        <w:rPr>
          <w:rFonts w:ascii="Times New Roman" w:hAnsi="Times New Roman"/>
          <w:b/>
          <w:color w:val="000000"/>
          <w:sz w:val="26"/>
          <w:szCs w:val="26"/>
          <w:lang w:eastAsia="zh-CN"/>
        </w:rPr>
        <w:lastRenderedPageBreak/>
        <w:t>Комплекс основных характеристик образования: объем, содержание, планируемые результаты</w:t>
      </w:r>
    </w:p>
    <w:p w:rsidR="00784698" w:rsidRPr="006C2D0C" w:rsidRDefault="00784698" w:rsidP="006C2D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784698" w:rsidRPr="006C2D0C" w:rsidRDefault="00784698" w:rsidP="006C2D0C">
      <w:pPr>
        <w:pStyle w:val="a4"/>
        <w:numPr>
          <w:ilvl w:val="1"/>
          <w:numId w:val="3"/>
        </w:numPr>
        <w:ind w:left="0" w:firstLine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6C2D0C">
        <w:rPr>
          <w:rFonts w:ascii="Times New Roman" w:hAnsi="Times New Roman"/>
          <w:b/>
          <w:color w:val="000000"/>
          <w:sz w:val="26"/>
          <w:szCs w:val="26"/>
        </w:rPr>
        <w:t>Пояснительнаязаписка</w:t>
      </w:r>
      <w:proofErr w:type="spellEnd"/>
    </w:p>
    <w:p w:rsidR="00784698" w:rsidRPr="006C2D0C" w:rsidRDefault="00784698" w:rsidP="006C2D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6C2D0C">
        <w:rPr>
          <w:rFonts w:ascii="Times New Roman" w:hAnsi="Times New Roman"/>
          <w:sz w:val="26"/>
          <w:szCs w:val="26"/>
          <w:lang w:eastAsia="ar-SA"/>
        </w:rPr>
        <w:t xml:space="preserve">Дополнительная </w:t>
      </w:r>
      <w:proofErr w:type="spellStart"/>
      <w:r w:rsidRPr="006C2D0C">
        <w:rPr>
          <w:rFonts w:ascii="Times New Roman" w:hAnsi="Times New Roman"/>
          <w:sz w:val="26"/>
          <w:szCs w:val="26"/>
          <w:lang w:eastAsia="ar-SA"/>
        </w:rPr>
        <w:t>общеразвивающая</w:t>
      </w:r>
      <w:proofErr w:type="spellEnd"/>
      <w:r w:rsidRPr="006C2D0C">
        <w:rPr>
          <w:rFonts w:ascii="Times New Roman" w:hAnsi="Times New Roman"/>
          <w:sz w:val="26"/>
          <w:szCs w:val="26"/>
          <w:lang w:eastAsia="ar-SA"/>
        </w:rPr>
        <w:t xml:space="preserve"> программа социально-педагогической направленности «Говори правильно» (далее - Программа)  муниципального автономного дошкольного образовательного учреждения детского сада №69 «Ладушки» </w:t>
      </w:r>
      <w:proofErr w:type="spellStart"/>
      <w:r w:rsidRPr="006C2D0C">
        <w:rPr>
          <w:rFonts w:ascii="Times New Roman" w:hAnsi="Times New Roman"/>
          <w:sz w:val="26"/>
          <w:szCs w:val="26"/>
          <w:lang w:eastAsia="ar-SA"/>
        </w:rPr>
        <w:t>Старооскольского</w:t>
      </w:r>
      <w:proofErr w:type="spellEnd"/>
      <w:r w:rsidRPr="006C2D0C">
        <w:rPr>
          <w:rFonts w:ascii="Times New Roman" w:hAnsi="Times New Roman"/>
          <w:sz w:val="26"/>
          <w:szCs w:val="26"/>
          <w:lang w:eastAsia="ar-SA"/>
        </w:rPr>
        <w:t xml:space="preserve"> городского округа (далее – МАДОУ ДС №69 «Ладушки») разработана на основе </w:t>
      </w:r>
      <w:r w:rsidRPr="006C2D0C">
        <w:rPr>
          <w:rFonts w:ascii="Times New Roman" w:hAnsi="Times New Roman"/>
          <w:color w:val="000000"/>
          <w:sz w:val="26"/>
          <w:szCs w:val="26"/>
        </w:rPr>
        <w:t>«Программы логопедической</w:t>
      </w:r>
      <w:r>
        <w:rPr>
          <w:rFonts w:ascii="Times New Roman" w:hAnsi="Times New Roman"/>
          <w:color w:val="000000"/>
          <w:sz w:val="26"/>
          <w:szCs w:val="26"/>
        </w:rPr>
        <w:t xml:space="preserve"> работы по преодолению фонетико-</w:t>
      </w:r>
      <w:r w:rsidRPr="006C2D0C">
        <w:rPr>
          <w:rFonts w:ascii="Times New Roman" w:hAnsi="Times New Roman"/>
          <w:color w:val="000000"/>
          <w:sz w:val="26"/>
          <w:szCs w:val="26"/>
        </w:rPr>
        <w:t>фонематического недоразвития у детей» Т.Б.Филичевой, Г.В.Чиркиной  и «Программы логопедической работы по преодолению общего недоразвития речи у детей»  Т.Б.Филичевой,  Г.В.</w:t>
      </w:r>
      <w:proofErr w:type="gramEnd"/>
      <w:r w:rsidRPr="006C2D0C">
        <w:rPr>
          <w:rFonts w:ascii="Times New Roman" w:hAnsi="Times New Roman"/>
          <w:color w:val="000000"/>
          <w:sz w:val="26"/>
          <w:szCs w:val="26"/>
        </w:rPr>
        <w:t xml:space="preserve">Чиркиной, и в соответствии с требованиями к содержанию и оформлению образовательных программ дополнительного образования детей. </w:t>
      </w:r>
    </w:p>
    <w:p w:rsidR="00784698" w:rsidRPr="006C2D0C" w:rsidRDefault="00784698" w:rsidP="006C2D0C">
      <w:pPr>
        <w:tabs>
          <w:tab w:val="left" w:pos="143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6C2D0C">
        <w:rPr>
          <w:rFonts w:ascii="Times New Roman" w:hAnsi="Times New Roman"/>
          <w:b/>
          <w:sz w:val="26"/>
          <w:szCs w:val="26"/>
          <w:lang w:eastAsia="ar-SA"/>
        </w:rPr>
        <w:t>Актуальность</w:t>
      </w:r>
    </w:p>
    <w:p w:rsidR="00784698" w:rsidRPr="006C2D0C" w:rsidRDefault="00784698" w:rsidP="006C2D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C2D0C">
        <w:rPr>
          <w:rFonts w:ascii="Times New Roman" w:hAnsi="Times New Roman"/>
          <w:color w:val="000000"/>
          <w:sz w:val="26"/>
          <w:szCs w:val="26"/>
        </w:rPr>
        <w:t>Количество детей, имеющих отклонения в речевом развитии, в настоящее время неуклонно растет. Эти дети составляют основную группу риска по школьной неуспеваемости, особенно при овладении письмом и чтением. Для успешного овладения навыками письма и чтения необходимо, чтобы у ребёнка был в достаточной степени сформирован ряд речевых и неречевых функций: слуховая дифференциация звуков, правильное их произношение, языковой анализ и синтез, который включает фонематический анализ и синтез, слоговой анализ и синтез, высокий уровень развития зрительного и слухового анализа и синтеза.</w:t>
      </w:r>
    </w:p>
    <w:p w:rsidR="00784698" w:rsidRDefault="00784698" w:rsidP="006C2D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C2D0C">
        <w:rPr>
          <w:rFonts w:ascii="Times New Roman" w:hAnsi="Times New Roman"/>
          <w:color w:val="000000"/>
          <w:sz w:val="26"/>
          <w:szCs w:val="26"/>
        </w:rPr>
        <w:t>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возрасту воспитанников.</w:t>
      </w:r>
    </w:p>
    <w:p w:rsidR="00784698" w:rsidRPr="00F74EBF" w:rsidRDefault="00784698" w:rsidP="00F74E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74EBF">
        <w:rPr>
          <w:rFonts w:ascii="Times New Roman" w:hAnsi="Times New Roman"/>
          <w:b/>
          <w:iCs/>
          <w:sz w:val="26"/>
          <w:szCs w:val="26"/>
          <w:lang w:eastAsia="ru-RU"/>
        </w:rPr>
        <w:t xml:space="preserve">Новизна </w:t>
      </w:r>
      <w:r w:rsidRPr="00F74EBF">
        <w:rPr>
          <w:rFonts w:ascii="Times New Roman" w:hAnsi="Times New Roman"/>
          <w:b/>
          <w:sz w:val="26"/>
          <w:szCs w:val="26"/>
          <w:lang w:eastAsia="ru-RU"/>
        </w:rPr>
        <w:t>программы</w:t>
      </w:r>
      <w:r w:rsidRPr="00F74EBF">
        <w:rPr>
          <w:rFonts w:ascii="Times New Roman" w:hAnsi="Times New Roman"/>
          <w:sz w:val="26"/>
          <w:szCs w:val="26"/>
          <w:lang w:eastAsia="ru-RU"/>
        </w:rPr>
        <w:t xml:space="preserve"> заключается в том, что она конкретизирована, направлена на исправление речевых нарушений</w:t>
      </w:r>
      <w:r>
        <w:rPr>
          <w:rFonts w:ascii="Times New Roman" w:hAnsi="Times New Roman"/>
          <w:sz w:val="26"/>
          <w:szCs w:val="26"/>
          <w:lang w:eastAsia="ru-RU"/>
        </w:rPr>
        <w:t xml:space="preserve">, способствует </w:t>
      </w:r>
      <w:r>
        <w:rPr>
          <w:rFonts w:ascii="Times New Roman" w:hAnsi="Times New Roman"/>
          <w:color w:val="000000"/>
          <w:sz w:val="26"/>
          <w:szCs w:val="26"/>
        </w:rPr>
        <w:t>развитию</w:t>
      </w:r>
      <w:r w:rsidRPr="00F74EBF">
        <w:rPr>
          <w:rFonts w:ascii="Times New Roman" w:hAnsi="Times New Roman"/>
          <w:color w:val="000000"/>
          <w:sz w:val="26"/>
          <w:szCs w:val="26"/>
        </w:rPr>
        <w:t xml:space="preserve"> фонематического восприятия, как основы успешного овладения чтением и письмом в дальнейшем при обучении в массовой школе.</w:t>
      </w:r>
    </w:p>
    <w:p w:rsidR="00784698" w:rsidRPr="0093162A" w:rsidRDefault="00784698" w:rsidP="009316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C2D0C">
        <w:rPr>
          <w:rFonts w:ascii="Times New Roman" w:hAnsi="Times New Roman"/>
          <w:b/>
          <w:sz w:val="26"/>
          <w:szCs w:val="26"/>
          <w:lang w:eastAsia="ar-SA"/>
        </w:rPr>
        <w:t xml:space="preserve">Педагогическая целесообразность реализации </w:t>
      </w:r>
      <w:proofErr w:type="spellStart"/>
      <w:r w:rsidRPr="006C2D0C">
        <w:rPr>
          <w:rFonts w:ascii="Times New Roman" w:hAnsi="Times New Roman"/>
          <w:b/>
          <w:sz w:val="26"/>
          <w:szCs w:val="26"/>
          <w:lang w:eastAsia="ar-SA"/>
        </w:rPr>
        <w:t>программы</w:t>
      </w:r>
      <w:r w:rsidRPr="006C2D0C">
        <w:rPr>
          <w:rFonts w:ascii="Times New Roman" w:hAnsi="Times New Roman"/>
          <w:sz w:val="26"/>
          <w:szCs w:val="26"/>
        </w:rPr>
        <w:t>состоит</w:t>
      </w:r>
      <w:proofErr w:type="spellEnd"/>
      <w:r w:rsidRPr="006C2D0C">
        <w:rPr>
          <w:rFonts w:ascii="Times New Roman" w:hAnsi="Times New Roman"/>
          <w:sz w:val="26"/>
          <w:szCs w:val="26"/>
        </w:rPr>
        <w:t xml:space="preserve"> в создании благоприятных условий, обеспечивающих,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формирование словарного запаса, что обуславливает формирование коммуникативных способностей, речевого и общего психического развития ребенка дошкольного возраста с речевой патологией, как основы успешного овладения чтением и письмом в дальнейшем при обучении в массовой школе, а также</w:t>
      </w:r>
      <w:proofErr w:type="gramEnd"/>
      <w:r w:rsidRPr="006C2D0C">
        <w:rPr>
          <w:rFonts w:ascii="Times New Roman" w:hAnsi="Times New Roman"/>
          <w:sz w:val="26"/>
          <w:szCs w:val="26"/>
        </w:rPr>
        <w:t xml:space="preserve"> его социализации. </w:t>
      </w:r>
    </w:p>
    <w:p w:rsidR="00784698" w:rsidRPr="0028361F" w:rsidRDefault="00784698" w:rsidP="0028361F">
      <w:pPr>
        <w:pStyle w:val="ac"/>
        <w:spacing w:after="0"/>
        <w:ind w:firstLine="709"/>
        <w:jc w:val="both"/>
        <w:rPr>
          <w:sz w:val="26"/>
          <w:szCs w:val="26"/>
        </w:rPr>
      </w:pPr>
      <w:r w:rsidRPr="0028361F">
        <w:rPr>
          <w:b/>
          <w:sz w:val="26"/>
          <w:szCs w:val="28"/>
        </w:rPr>
        <w:t xml:space="preserve">Отличительными особенностями данной программы </w:t>
      </w:r>
      <w:r w:rsidRPr="0028361F">
        <w:rPr>
          <w:rStyle w:val="BodyTextChar"/>
          <w:rFonts w:ascii="Times New Roman" w:hAnsi="Times New Roman"/>
          <w:color w:val="000000"/>
          <w:sz w:val="26"/>
          <w:szCs w:val="26"/>
        </w:rPr>
        <w:t>является взаимосвязь всех разделов, направленных на исправление речевых нарушений.</w:t>
      </w:r>
    </w:p>
    <w:p w:rsidR="00784698" w:rsidRPr="004E596A" w:rsidRDefault="00784698" w:rsidP="006C2D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eastAsia="ar-SA"/>
        </w:rPr>
      </w:pPr>
      <w:r w:rsidRPr="004E596A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eastAsia="ar-SA"/>
        </w:rPr>
        <w:t>Психолого-педагогическая характеристика учащихся, для которых разработана данная программа.</w:t>
      </w:r>
    </w:p>
    <w:p w:rsidR="00784698" w:rsidRPr="004E596A" w:rsidRDefault="00784698" w:rsidP="006C2D0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E596A">
        <w:rPr>
          <w:rFonts w:ascii="Times New Roman" w:hAnsi="Times New Roman"/>
          <w:kern w:val="1"/>
          <w:sz w:val="26"/>
          <w:szCs w:val="26"/>
          <w:lang w:eastAsia="hi-IN" w:bidi="hi-IN"/>
        </w:rPr>
        <w:t>Адресатом программы являются дети 5-7 лет, как мальчики, так и девочки</w:t>
      </w:r>
      <w:r>
        <w:rPr>
          <w:rFonts w:ascii="Times New Roman" w:hAnsi="Times New Roman"/>
          <w:kern w:val="1"/>
          <w:sz w:val="26"/>
          <w:szCs w:val="26"/>
          <w:lang w:eastAsia="hi-IN" w:bidi="hi-IN"/>
        </w:rPr>
        <w:t xml:space="preserve"> с </w:t>
      </w:r>
      <w:r w:rsidRPr="004E596A">
        <w:rPr>
          <w:rFonts w:ascii="Times New Roman" w:hAnsi="Times New Roman"/>
          <w:color w:val="000000"/>
          <w:sz w:val="26"/>
          <w:szCs w:val="26"/>
        </w:rPr>
        <w:t>индивидуальными возможностями 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E596A">
        <w:rPr>
          <w:rFonts w:ascii="Times New Roman" w:hAnsi="Times New Roman"/>
          <w:color w:val="000000"/>
          <w:sz w:val="26"/>
          <w:szCs w:val="26"/>
        </w:rPr>
        <w:t>особенностям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B16036">
        <w:rPr>
          <w:rFonts w:ascii="Times New Roman" w:hAnsi="Times New Roman"/>
          <w:sz w:val="26"/>
          <w:szCs w:val="26"/>
        </w:rPr>
        <w:t>, в том числе дети с ОВЗ.</w:t>
      </w:r>
    </w:p>
    <w:p w:rsidR="00784698" w:rsidRDefault="00784698" w:rsidP="0039122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784698" w:rsidRPr="0039122B" w:rsidRDefault="00784698" w:rsidP="0039122B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9122B">
        <w:rPr>
          <w:rFonts w:ascii="Times New Roman" w:hAnsi="Times New Roman"/>
          <w:b/>
          <w:sz w:val="26"/>
          <w:szCs w:val="26"/>
          <w:lang w:eastAsia="ar-SA"/>
        </w:rPr>
        <w:t>Особенности речевого развития воспитанников 5-6 лет</w:t>
      </w:r>
    </w:p>
    <w:p w:rsidR="00784698" w:rsidRPr="004E596A" w:rsidRDefault="00784698" w:rsidP="006C2D0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E596A">
        <w:rPr>
          <w:rFonts w:ascii="Times New Roman" w:hAnsi="Times New Roman"/>
          <w:sz w:val="26"/>
          <w:szCs w:val="26"/>
          <w:lang w:eastAsia="ar-SA"/>
        </w:rPr>
        <w:t xml:space="preserve">Речь ребёнка всё более освобождается от той конкретной ситуации, в которой он находится в данный момент. Она становится </w:t>
      </w:r>
      <w:proofErr w:type="spellStart"/>
      <w:r w:rsidRPr="004E596A">
        <w:rPr>
          <w:rFonts w:ascii="Times New Roman" w:hAnsi="Times New Roman"/>
          <w:sz w:val="26"/>
          <w:szCs w:val="26"/>
          <w:lang w:eastAsia="ar-SA"/>
        </w:rPr>
        <w:t>внеситуативной</w:t>
      </w:r>
      <w:proofErr w:type="spellEnd"/>
      <w:r w:rsidRPr="004E596A">
        <w:rPr>
          <w:rFonts w:ascii="Times New Roman" w:hAnsi="Times New Roman"/>
          <w:sz w:val="26"/>
          <w:szCs w:val="26"/>
          <w:lang w:eastAsia="ar-SA"/>
        </w:rPr>
        <w:t xml:space="preserve">, и доля такой речи </w:t>
      </w:r>
      <w:r w:rsidRPr="004E596A">
        <w:rPr>
          <w:rFonts w:ascii="Times New Roman" w:hAnsi="Times New Roman"/>
          <w:sz w:val="26"/>
          <w:szCs w:val="26"/>
          <w:lang w:eastAsia="ar-SA"/>
        </w:rPr>
        <w:lastRenderedPageBreak/>
        <w:t xml:space="preserve">увеличивается. Речь становится также </w:t>
      </w:r>
      <w:proofErr w:type="gramStart"/>
      <w:r w:rsidRPr="004E596A">
        <w:rPr>
          <w:rFonts w:ascii="Times New Roman" w:hAnsi="Times New Roman"/>
          <w:sz w:val="26"/>
          <w:szCs w:val="26"/>
          <w:lang w:eastAsia="ar-SA"/>
        </w:rPr>
        <w:t>более связной</w:t>
      </w:r>
      <w:proofErr w:type="gramEnd"/>
      <w:r w:rsidRPr="004E596A">
        <w:rPr>
          <w:rFonts w:ascii="Times New Roman" w:hAnsi="Times New Roman"/>
          <w:sz w:val="26"/>
          <w:szCs w:val="26"/>
          <w:lang w:eastAsia="ar-SA"/>
        </w:rPr>
        <w:t>, внутренне согласованной и монологической. Изменяется отражаемое в ней содержание: значительное место начинают занимать человеческие отношения. Этим определяется направление дальнейшего усложнения и обогащения лексического и грамматического строя речи.</w:t>
      </w:r>
    </w:p>
    <w:p w:rsidR="00784698" w:rsidRPr="004E596A" w:rsidRDefault="00784698" w:rsidP="006C2D0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84698" w:rsidRPr="004E596A" w:rsidRDefault="00784698" w:rsidP="0039122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E596A">
        <w:rPr>
          <w:rFonts w:ascii="Times New Roman" w:hAnsi="Times New Roman"/>
          <w:b/>
          <w:sz w:val="26"/>
          <w:szCs w:val="26"/>
        </w:rPr>
        <w:t>Особенности речевого развития воспитанников 6-7 лет</w:t>
      </w:r>
    </w:p>
    <w:p w:rsidR="00784698" w:rsidRPr="004E596A" w:rsidRDefault="00784698" w:rsidP="006C2D0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E596A">
        <w:rPr>
          <w:rFonts w:ascii="Times New Roman" w:hAnsi="Times New Roman"/>
          <w:sz w:val="26"/>
          <w:szCs w:val="26"/>
        </w:rPr>
        <w:t xml:space="preserve">На седьмом году жизни ребёнок практически овладевает всеми сторонами родного языка: звуковым составом, словарём, грамматическим строем. Развитие голосового аппарата ребёнка даёт ему возможность правильно произносить все звуки родного языка. В активном словаре ребёнка седьмого года насчитывается почти 3000— 3500 слов. Достаточно развитой является грамматическая сторона речи ребёнка. Дети овладевают системой морфологических средств оформления грамматических категорий, усваивают типы склонений и спряжений, способы словоизменения; увеличивается объём сложных предложений. </w:t>
      </w:r>
    </w:p>
    <w:p w:rsidR="00784698" w:rsidRPr="004E596A" w:rsidRDefault="00784698" w:rsidP="006C2D0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E596A">
        <w:rPr>
          <w:rFonts w:ascii="Times New Roman" w:hAnsi="Times New Roman"/>
          <w:sz w:val="26"/>
          <w:szCs w:val="26"/>
        </w:rPr>
        <w:t xml:space="preserve">Специалисты отмечают чуткость детей к языковым явлениям; например, она проявляется в их способности понимать и употреблять новые слова, их формы и сочетания по аналогии с ранее усвоенными словами, формами и их сочетаниями. Педагогам в работе с детьми седьмого года жизни важно использовать это языковое чутьё, а при решении некоторых задач делать на него ставку (например, упражняя детей в словообразовании, в употреблении имён существительных в родительном падеже и пр.). </w:t>
      </w:r>
    </w:p>
    <w:p w:rsidR="00784698" w:rsidRPr="004E596A" w:rsidRDefault="00784698" w:rsidP="006C2D0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E596A">
        <w:rPr>
          <w:rFonts w:ascii="Times New Roman" w:hAnsi="Times New Roman"/>
          <w:sz w:val="26"/>
          <w:szCs w:val="26"/>
        </w:rPr>
        <w:t>Таким образом, в речевом развитии ребёнка 6—8 лет акцент перемещается на формирование осознанного отношения к языку, а также на дальнейшее развитие связной речи ребёнка, как диалогической, так и монологической. Овладение ребёнком разнообразными навыками связной речи позволяет ему осуществлять полноценное общение со сверстниками и взрослыми, даёт возможность делиться с ними накопленными знаниями и впечатлениями, а также получать необходимую и интересующую его информацию. Связная речь как бы вбирает в себя все достижения ребёнка в овладении родным языком: усвоение звукового и словарного состава, грамматического строя.</w:t>
      </w:r>
    </w:p>
    <w:p w:rsidR="00784698" w:rsidRPr="004E596A" w:rsidRDefault="00784698" w:rsidP="006C2D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4E596A">
        <w:rPr>
          <w:rFonts w:ascii="Times New Roman" w:hAnsi="Times New Roman"/>
          <w:b/>
          <w:sz w:val="26"/>
          <w:szCs w:val="26"/>
          <w:lang w:eastAsia="ar-SA"/>
        </w:rPr>
        <w:t>Уровень программы, объем и сроки реализации программы.</w:t>
      </w:r>
    </w:p>
    <w:p w:rsidR="00784698" w:rsidRDefault="00784698" w:rsidP="006C2D0C">
      <w:pPr>
        <w:suppressAutoHyphens/>
        <w:spacing w:after="0" w:line="240" w:lineRule="auto"/>
        <w:ind w:firstLine="709"/>
        <w:jc w:val="both"/>
        <w:rPr>
          <w:rStyle w:val="ab"/>
          <w:rFonts w:ascii="Times New Roman" w:hAnsi="Times New Roman" w:cs="Palatino Linotype"/>
          <w:b w:val="0"/>
          <w:sz w:val="26"/>
          <w:szCs w:val="26"/>
        </w:rPr>
      </w:pPr>
      <w:r w:rsidRPr="004E596A">
        <w:rPr>
          <w:rFonts w:ascii="Times New Roman" w:hAnsi="Times New Roman"/>
          <w:sz w:val="26"/>
          <w:szCs w:val="26"/>
          <w:lang w:eastAsia="ar-SA"/>
        </w:rPr>
        <w:t xml:space="preserve">Данная программа реализуется на </w:t>
      </w:r>
      <w:r>
        <w:rPr>
          <w:rStyle w:val="ab"/>
          <w:rFonts w:ascii="Times New Roman" w:hAnsi="Times New Roman" w:cs="Palatino Linotype"/>
          <w:b w:val="0"/>
          <w:sz w:val="26"/>
          <w:szCs w:val="26"/>
        </w:rPr>
        <w:t>ознакомительном уровне.</w:t>
      </w:r>
    </w:p>
    <w:p w:rsidR="00784698" w:rsidRPr="004E596A" w:rsidRDefault="00784698" w:rsidP="006C2D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E596A">
        <w:rPr>
          <w:rFonts w:ascii="Times New Roman" w:hAnsi="Times New Roman"/>
          <w:sz w:val="26"/>
          <w:szCs w:val="26"/>
          <w:lang w:eastAsia="ar-SA"/>
        </w:rPr>
        <w:t>Объем программы:</w:t>
      </w:r>
      <w:r>
        <w:rPr>
          <w:rFonts w:ascii="Times New Roman" w:hAnsi="Times New Roman"/>
          <w:sz w:val="26"/>
          <w:szCs w:val="26"/>
          <w:lang w:eastAsia="ar-SA"/>
        </w:rPr>
        <w:t xml:space="preserve"> подбирается индивидуально в зависимости от состояния артикуляционного аппарата и речевых нарушений ребенка.</w:t>
      </w:r>
    </w:p>
    <w:p w:rsidR="00784698" w:rsidRPr="004E596A" w:rsidRDefault="00784698" w:rsidP="006C2D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E596A">
        <w:rPr>
          <w:rFonts w:ascii="Times New Roman" w:hAnsi="Times New Roman"/>
          <w:sz w:val="26"/>
          <w:szCs w:val="26"/>
          <w:lang w:eastAsia="ar-SA"/>
        </w:rPr>
        <w:t>Срок реализации: 0</w:t>
      </w:r>
      <w:r w:rsidR="00B1369F">
        <w:rPr>
          <w:rFonts w:ascii="Times New Roman" w:hAnsi="Times New Roman"/>
          <w:sz w:val="26"/>
          <w:szCs w:val="26"/>
          <w:lang w:eastAsia="ar-SA"/>
        </w:rPr>
        <w:t>2</w:t>
      </w:r>
      <w:r w:rsidRPr="004E596A">
        <w:rPr>
          <w:rFonts w:ascii="Times New Roman" w:hAnsi="Times New Roman"/>
          <w:sz w:val="26"/>
          <w:szCs w:val="26"/>
          <w:lang w:eastAsia="ar-SA"/>
        </w:rPr>
        <w:t>.10.202</w:t>
      </w:r>
      <w:r w:rsidR="00B1369F">
        <w:rPr>
          <w:rFonts w:ascii="Times New Roman" w:hAnsi="Times New Roman"/>
          <w:sz w:val="26"/>
          <w:szCs w:val="26"/>
          <w:lang w:eastAsia="ar-SA"/>
        </w:rPr>
        <w:t>3</w:t>
      </w:r>
      <w:r w:rsidRPr="004E596A">
        <w:rPr>
          <w:rFonts w:ascii="Times New Roman" w:hAnsi="Times New Roman"/>
          <w:sz w:val="26"/>
          <w:szCs w:val="26"/>
          <w:lang w:eastAsia="ar-SA"/>
        </w:rPr>
        <w:t xml:space="preserve"> г. – 31.0</w:t>
      </w:r>
      <w:r w:rsidR="00F273E5">
        <w:rPr>
          <w:rFonts w:ascii="Times New Roman" w:hAnsi="Times New Roman"/>
          <w:sz w:val="26"/>
          <w:szCs w:val="26"/>
          <w:lang w:eastAsia="ar-SA"/>
        </w:rPr>
        <w:t>8</w:t>
      </w:r>
      <w:r w:rsidRPr="004E596A">
        <w:rPr>
          <w:rFonts w:ascii="Times New Roman" w:hAnsi="Times New Roman"/>
          <w:sz w:val="26"/>
          <w:szCs w:val="26"/>
          <w:lang w:eastAsia="ar-SA"/>
        </w:rPr>
        <w:t>.202</w:t>
      </w:r>
      <w:r w:rsidR="00B1369F">
        <w:rPr>
          <w:rFonts w:ascii="Times New Roman" w:hAnsi="Times New Roman"/>
          <w:sz w:val="26"/>
          <w:szCs w:val="26"/>
          <w:lang w:eastAsia="ar-SA"/>
        </w:rPr>
        <w:t>4</w:t>
      </w:r>
      <w:r w:rsidRPr="004E596A">
        <w:rPr>
          <w:rFonts w:ascii="Times New Roman" w:hAnsi="Times New Roman"/>
          <w:sz w:val="26"/>
          <w:szCs w:val="26"/>
          <w:lang w:eastAsia="ar-SA"/>
        </w:rPr>
        <w:t xml:space="preserve"> г.</w:t>
      </w:r>
    </w:p>
    <w:p w:rsidR="00784698" w:rsidRPr="004E596A" w:rsidRDefault="00784698" w:rsidP="006C2D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E596A">
        <w:rPr>
          <w:rFonts w:ascii="Times New Roman" w:hAnsi="Times New Roman"/>
          <w:b/>
          <w:sz w:val="26"/>
          <w:szCs w:val="26"/>
          <w:lang w:eastAsia="ar-SA"/>
        </w:rPr>
        <w:t xml:space="preserve">Формы обучения – </w:t>
      </w:r>
      <w:proofErr w:type="gramStart"/>
      <w:r w:rsidRPr="004E596A">
        <w:rPr>
          <w:rFonts w:ascii="Times New Roman" w:hAnsi="Times New Roman"/>
          <w:sz w:val="26"/>
          <w:szCs w:val="26"/>
          <w:lang w:eastAsia="ar-SA"/>
        </w:rPr>
        <w:t>очная</w:t>
      </w:r>
      <w:proofErr w:type="gramEnd"/>
    </w:p>
    <w:p w:rsidR="00784698" w:rsidRPr="004E596A" w:rsidRDefault="00784698" w:rsidP="006C2D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E596A">
        <w:rPr>
          <w:rFonts w:ascii="Times New Roman" w:hAnsi="Times New Roman"/>
          <w:b/>
          <w:sz w:val="26"/>
          <w:szCs w:val="26"/>
          <w:lang w:eastAsia="ar-SA"/>
        </w:rPr>
        <w:t>Режим занятий</w:t>
      </w:r>
    </w:p>
    <w:tbl>
      <w:tblPr>
        <w:tblpPr w:leftFromText="180" w:rightFromText="180" w:vertAnchor="text" w:tblpX="272" w:tblpY="1"/>
        <w:tblOverlap w:val="never"/>
        <w:tblW w:w="9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8"/>
        <w:gridCol w:w="3189"/>
        <w:gridCol w:w="3083"/>
      </w:tblGrid>
      <w:tr w:rsidR="00784698" w:rsidRPr="00581F21" w:rsidTr="009E163C">
        <w:trPr>
          <w:trHeight w:val="5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98" w:rsidRPr="004E596A" w:rsidRDefault="00784698" w:rsidP="003912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596A">
              <w:rPr>
                <w:rFonts w:ascii="Times New Roman" w:hAnsi="Times New Roman"/>
                <w:sz w:val="26"/>
                <w:szCs w:val="26"/>
                <w:lang w:eastAsia="ru-RU"/>
              </w:rPr>
              <w:t>Продолжитель</w:t>
            </w:r>
            <w:r w:rsidRPr="004E596A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ность занятия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98" w:rsidRPr="004E596A" w:rsidRDefault="00784698" w:rsidP="003912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596A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Периодичность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4E596A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в </w:t>
            </w:r>
            <w:r w:rsidRPr="004E596A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неделю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98" w:rsidRPr="004E596A" w:rsidRDefault="00784698" w:rsidP="003912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Максимально количество </w:t>
            </w:r>
            <w:r w:rsidRPr="004E596A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занятий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4E596A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в  </w:t>
            </w:r>
            <w:r w:rsidRPr="004E596A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год</w:t>
            </w:r>
          </w:p>
        </w:tc>
      </w:tr>
      <w:tr w:rsidR="00784698" w:rsidRPr="00581F21" w:rsidTr="009E163C">
        <w:trPr>
          <w:trHeight w:val="5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98" w:rsidRPr="004E596A" w:rsidRDefault="00784698" w:rsidP="00B160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596A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25 мин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98" w:rsidRPr="004E596A" w:rsidRDefault="00784698" w:rsidP="00B160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596A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2 раза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98" w:rsidRPr="004E596A" w:rsidRDefault="00784698" w:rsidP="00B160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1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596A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64</w:t>
            </w:r>
          </w:p>
        </w:tc>
      </w:tr>
      <w:tr w:rsidR="00784698" w:rsidRPr="00581F21" w:rsidTr="009E163C">
        <w:trPr>
          <w:trHeight w:val="5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98" w:rsidRPr="004E596A" w:rsidRDefault="00784698" w:rsidP="00B160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4E596A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30 мин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98" w:rsidRPr="004E596A" w:rsidRDefault="00784698" w:rsidP="00B160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</w:pPr>
            <w:r w:rsidRPr="004E596A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2 раза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98" w:rsidRPr="004E596A" w:rsidRDefault="00784698" w:rsidP="00B160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17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4E596A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64</w:t>
            </w:r>
          </w:p>
        </w:tc>
      </w:tr>
    </w:tbl>
    <w:p w:rsidR="00784698" w:rsidRPr="004E596A" w:rsidRDefault="00784698" w:rsidP="006C2D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</w:p>
    <w:p w:rsidR="00784698" w:rsidRDefault="00784698" w:rsidP="006C2D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</w:p>
    <w:p w:rsidR="00784698" w:rsidRDefault="00784698" w:rsidP="006C2D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</w:p>
    <w:p w:rsidR="00784698" w:rsidRDefault="00784698" w:rsidP="006C2D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</w:p>
    <w:p w:rsidR="00784698" w:rsidRDefault="00784698" w:rsidP="006C2D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</w:p>
    <w:p w:rsidR="00784698" w:rsidRPr="004E596A" w:rsidRDefault="00784698" w:rsidP="006C2D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4E596A">
        <w:rPr>
          <w:rFonts w:ascii="Times New Roman" w:hAnsi="Times New Roman"/>
          <w:b/>
          <w:sz w:val="26"/>
          <w:szCs w:val="26"/>
          <w:lang w:eastAsia="ar-SA"/>
        </w:rPr>
        <w:lastRenderedPageBreak/>
        <w:t>Особенности организации образовательного процесса</w:t>
      </w:r>
    </w:p>
    <w:p w:rsidR="00784698" w:rsidRPr="004E596A" w:rsidRDefault="00784698" w:rsidP="006C2D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E596A">
        <w:rPr>
          <w:rFonts w:ascii="Times New Roman" w:hAnsi="Times New Roman"/>
          <w:sz w:val="26"/>
          <w:szCs w:val="26"/>
          <w:lang w:eastAsia="ar-SA"/>
        </w:rPr>
        <w:t>Образовательная деятельность по данной программе организуется индивидуально.</w:t>
      </w:r>
    </w:p>
    <w:p w:rsidR="00784698" w:rsidRPr="004E596A" w:rsidRDefault="00784698" w:rsidP="006C2D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E596A">
        <w:rPr>
          <w:rFonts w:ascii="Times New Roman" w:hAnsi="Times New Roman"/>
          <w:color w:val="000000"/>
          <w:sz w:val="26"/>
          <w:szCs w:val="26"/>
        </w:rPr>
        <w:t xml:space="preserve">Каждое очередное занятие связано </w:t>
      </w:r>
      <w:proofErr w:type="gramStart"/>
      <w:r w:rsidRPr="004E596A"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 w:rsidRPr="004E596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4E596A">
        <w:rPr>
          <w:rFonts w:ascii="Times New Roman" w:hAnsi="Times New Roman"/>
          <w:color w:val="000000"/>
          <w:sz w:val="26"/>
          <w:szCs w:val="26"/>
        </w:rPr>
        <w:t>предшествующим</w:t>
      </w:r>
      <w:proofErr w:type="gramEnd"/>
      <w:r w:rsidRPr="004E596A">
        <w:rPr>
          <w:rFonts w:ascii="Times New Roman" w:hAnsi="Times New Roman"/>
          <w:color w:val="000000"/>
          <w:sz w:val="26"/>
          <w:szCs w:val="26"/>
        </w:rPr>
        <w:t xml:space="preserve"> и, в свою очередь, является основой для предстоящих занятий. Направленность каждого занятия определяются программой курса обучения звукопроизношения.   В соответствии с требованиями санитарных правил и норм прод</w:t>
      </w:r>
      <w:r>
        <w:rPr>
          <w:rFonts w:ascii="Times New Roman" w:hAnsi="Times New Roman"/>
          <w:color w:val="000000"/>
          <w:sz w:val="26"/>
          <w:szCs w:val="26"/>
        </w:rPr>
        <w:t xml:space="preserve">олжительность занятий с детьми </w:t>
      </w:r>
      <w:r w:rsidRPr="004E596A">
        <w:rPr>
          <w:rFonts w:ascii="Times New Roman" w:hAnsi="Times New Roman"/>
          <w:color w:val="000000"/>
          <w:sz w:val="26"/>
          <w:szCs w:val="26"/>
        </w:rPr>
        <w:t>6-го года жизни составляет 25 минут, с детьми 7-го года</w:t>
      </w:r>
      <w:r>
        <w:rPr>
          <w:rFonts w:ascii="Times New Roman" w:hAnsi="Times New Roman"/>
          <w:color w:val="000000"/>
          <w:sz w:val="26"/>
          <w:szCs w:val="26"/>
        </w:rPr>
        <w:t xml:space="preserve"> – 30 минут.</w:t>
      </w:r>
    </w:p>
    <w:p w:rsidR="00784698" w:rsidRPr="004E596A" w:rsidRDefault="00784698" w:rsidP="006C2D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4698" w:rsidRPr="0039122B" w:rsidRDefault="00784698" w:rsidP="003912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9122B">
        <w:rPr>
          <w:rFonts w:ascii="Times New Roman" w:hAnsi="Times New Roman"/>
          <w:b/>
          <w:color w:val="000000"/>
          <w:sz w:val="26"/>
          <w:szCs w:val="26"/>
        </w:rPr>
        <w:t>1.2 Цель и задачи программы</w:t>
      </w:r>
    </w:p>
    <w:p w:rsidR="00784698" w:rsidRPr="0039122B" w:rsidRDefault="00784698" w:rsidP="006C2D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9122B">
        <w:rPr>
          <w:rFonts w:ascii="Times New Roman" w:hAnsi="Times New Roman"/>
          <w:b/>
          <w:sz w:val="26"/>
          <w:szCs w:val="26"/>
          <w:lang w:eastAsia="ar-SA"/>
        </w:rPr>
        <w:t>Цель программы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: </w:t>
      </w:r>
      <w:r w:rsidRPr="0039122B">
        <w:rPr>
          <w:rFonts w:ascii="Times New Roman" w:hAnsi="Times New Roman"/>
          <w:sz w:val="26"/>
          <w:szCs w:val="26"/>
        </w:rPr>
        <w:t>коррекция речевых нарушений у воспитанников.</w:t>
      </w:r>
    </w:p>
    <w:p w:rsidR="00784698" w:rsidRPr="0039122B" w:rsidRDefault="00784698" w:rsidP="006C2D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122B">
        <w:rPr>
          <w:rFonts w:ascii="Times New Roman" w:hAnsi="Times New Roman"/>
          <w:b/>
          <w:color w:val="000000"/>
          <w:sz w:val="26"/>
          <w:szCs w:val="26"/>
        </w:rPr>
        <w:t>Задачи:</w:t>
      </w:r>
    </w:p>
    <w:p w:rsidR="00784698" w:rsidRPr="0039122B" w:rsidRDefault="00784698" w:rsidP="00F74EBF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</w:t>
      </w:r>
      <w:r w:rsidRPr="0039122B">
        <w:rPr>
          <w:rFonts w:ascii="Times New Roman" w:hAnsi="Times New Roman"/>
          <w:sz w:val="26"/>
          <w:szCs w:val="26"/>
          <w:lang w:val="ru-RU"/>
        </w:rPr>
        <w:t>Формирование фонематического слуха, фон</w:t>
      </w:r>
      <w:r>
        <w:rPr>
          <w:rFonts w:ascii="Times New Roman" w:hAnsi="Times New Roman"/>
          <w:sz w:val="26"/>
          <w:szCs w:val="26"/>
          <w:lang w:val="ru-RU"/>
        </w:rPr>
        <w:t>ематического анализа и синтеза.</w:t>
      </w:r>
    </w:p>
    <w:p w:rsidR="00784698" w:rsidRPr="0039122B" w:rsidRDefault="00784698" w:rsidP="00F74EBF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</w:t>
      </w:r>
      <w:r w:rsidRPr="0039122B">
        <w:rPr>
          <w:rFonts w:ascii="Times New Roman" w:hAnsi="Times New Roman"/>
          <w:sz w:val="26"/>
          <w:szCs w:val="26"/>
          <w:lang w:val="ru-RU"/>
        </w:rPr>
        <w:t xml:space="preserve">Постановка и автоматизация звуков.                                                                                   </w:t>
      </w:r>
    </w:p>
    <w:p w:rsidR="00784698" w:rsidRPr="0039122B" w:rsidRDefault="00784698" w:rsidP="00F74EBF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</w:t>
      </w:r>
      <w:r w:rsidRPr="0039122B">
        <w:rPr>
          <w:rFonts w:ascii="Times New Roman" w:hAnsi="Times New Roman"/>
          <w:sz w:val="26"/>
          <w:szCs w:val="26"/>
          <w:lang w:val="ru-RU"/>
        </w:rPr>
        <w:t>Формирование слоговой структуры слов.</w:t>
      </w:r>
    </w:p>
    <w:p w:rsidR="00784698" w:rsidRPr="0039122B" w:rsidRDefault="00784698" w:rsidP="00F74EBF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4.</w:t>
      </w:r>
      <w:r w:rsidRPr="0039122B">
        <w:rPr>
          <w:rFonts w:ascii="Times New Roman" w:hAnsi="Times New Roman"/>
          <w:sz w:val="26"/>
          <w:szCs w:val="26"/>
          <w:lang w:val="ru-RU"/>
        </w:rPr>
        <w:t>Развитие мелодико-интонационной стороны речи.</w:t>
      </w:r>
    </w:p>
    <w:p w:rsidR="00784698" w:rsidRPr="0039122B" w:rsidRDefault="00784698" w:rsidP="00F74EBF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5.</w:t>
      </w:r>
      <w:r w:rsidRPr="0039122B">
        <w:rPr>
          <w:rFonts w:ascii="Times New Roman" w:hAnsi="Times New Roman"/>
          <w:sz w:val="26"/>
          <w:szCs w:val="26"/>
          <w:lang w:val="ru-RU"/>
        </w:rPr>
        <w:t>Практическое усвоение лексических и грамматических средств языка.</w:t>
      </w:r>
    </w:p>
    <w:p w:rsidR="00784698" w:rsidRPr="00F74EBF" w:rsidRDefault="00784698" w:rsidP="00F74EBF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6.</w:t>
      </w:r>
      <w:r w:rsidRPr="00F74EBF">
        <w:rPr>
          <w:rFonts w:ascii="Times New Roman" w:hAnsi="Times New Roman"/>
          <w:sz w:val="26"/>
          <w:szCs w:val="26"/>
          <w:lang w:val="ru-RU"/>
        </w:rPr>
        <w:t xml:space="preserve">Развитиенавыковсвязнойречи.                                                                 </w:t>
      </w:r>
    </w:p>
    <w:p w:rsidR="00784698" w:rsidRPr="0039122B" w:rsidRDefault="00784698" w:rsidP="00F74EBF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7.</w:t>
      </w:r>
      <w:r w:rsidRPr="0039122B">
        <w:rPr>
          <w:rFonts w:ascii="Times New Roman" w:hAnsi="Times New Roman"/>
          <w:sz w:val="26"/>
          <w:szCs w:val="26"/>
          <w:lang w:val="ru-RU"/>
        </w:rPr>
        <w:t>Развитие артикуляционной, мелкой и общей моторики.</w:t>
      </w:r>
    </w:p>
    <w:p w:rsidR="00784698" w:rsidRPr="0039122B" w:rsidRDefault="00784698" w:rsidP="00F74EBF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8.</w:t>
      </w:r>
      <w:r w:rsidRPr="0039122B">
        <w:rPr>
          <w:rFonts w:ascii="Times New Roman" w:hAnsi="Times New Roman"/>
          <w:sz w:val="26"/>
          <w:szCs w:val="26"/>
          <w:lang w:val="ru-RU"/>
        </w:rPr>
        <w:t>Подготовка к обучению грамоте, овладение элементами грамоты.</w:t>
      </w:r>
    </w:p>
    <w:p w:rsidR="00784698" w:rsidRPr="005803CE" w:rsidRDefault="00784698" w:rsidP="006C2D0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5803CE">
        <w:rPr>
          <w:rFonts w:ascii="Times New Roman" w:hAnsi="Times New Roman"/>
          <w:b/>
          <w:sz w:val="26"/>
          <w:szCs w:val="26"/>
          <w:lang w:eastAsia="ar-SA"/>
        </w:rPr>
        <w:t>Принципы и подходы к формированию Программы.</w:t>
      </w:r>
    </w:p>
    <w:p w:rsidR="00784698" w:rsidRPr="005803CE" w:rsidRDefault="00784698" w:rsidP="006C2D0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5803CE">
        <w:rPr>
          <w:rFonts w:ascii="Times New Roman" w:hAnsi="Times New Roman"/>
          <w:sz w:val="26"/>
          <w:szCs w:val="26"/>
          <w:lang w:eastAsia="ar-SA"/>
        </w:rPr>
        <w:t xml:space="preserve">В соответствии с обновленными идеологическими положениями в ФГОС </w:t>
      </w:r>
      <w:proofErr w:type="gramStart"/>
      <w:r w:rsidRPr="005803CE">
        <w:rPr>
          <w:rFonts w:ascii="Times New Roman" w:hAnsi="Times New Roman"/>
          <w:sz w:val="26"/>
          <w:szCs w:val="26"/>
          <w:lang w:eastAsia="ar-SA"/>
        </w:rPr>
        <w:t>ДО</w:t>
      </w:r>
      <w:proofErr w:type="gramEnd"/>
      <w:r w:rsidRPr="005803CE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5803CE">
        <w:rPr>
          <w:rFonts w:ascii="Times New Roman" w:hAnsi="Times New Roman"/>
          <w:sz w:val="26"/>
          <w:szCs w:val="26"/>
          <w:lang w:eastAsia="ar-SA"/>
        </w:rPr>
        <w:t>Программа</w:t>
      </w:r>
      <w:proofErr w:type="gramEnd"/>
      <w:r w:rsidRPr="005803CE">
        <w:rPr>
          <w:rFonts w:ascii="Times New Roman" w:hAnsi="Times New Roman"/>
          <w:sz w:val="26"/>
          <w:szCs w:val="26"/>
          <w:lang w:eastAsia="ar-SA"/>
        </w:rPr>
        <w:t xml:space="preserve"> сформирована в соответствии с основными </w:t>
      </w:r>
      <w:r w:rsidRPr="005803CE">
        <w:rPr>
          <w:rFonts w:ascii="Times New Roman" w:hAnsi="Times New Roman"/>
          <w:b/>
          <w:bCs/>
          <w:iCs/>
          <w:sz w:val="26"/>
          <w:szCs w:val="26"/>
          <w:lang w:eastAsia="ar-SA"/>
        </w:rPr>
        <w:t>принципами</w:t>
      </w:r>
      <w:r w:rsidRPr="005803CE">
        <w:rPr>
          <w:rFonts w:ascii="Times New Roman" w:hAnsi="Times New Roman"/>
          <w:bCs/>
          <w:iCs/>
          <w:sz w:val="26"/>
          <w:szCs w:val="26"/>
          <w:lang w:eastAsia="ar-SA"/>
        </w:rPr>
        <w:t xml:space="preserve"> дошкольного образования:</w:t>
      </w:r>
    </w:p>
    <w:p w:rsidR="00784698" w:rsidRPr="005803CE" w:rsidRDefault="00784698" w:rsidP="006C2D0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5803CE">
        <w:rPr>
          <w:rFonts w:ascii="Times New Roman" w:hAnsi="Times New Roman"/>
          <w:sz w:val="26"/>
          <w:szCs w:val="26"/>
          <w:lang w:eastAsia="ar-SA"/>
        </w:rPr>
        <w:t xml:space="preserve">-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784698" w:rsidRPr="005803CE" w:rsidRDefault="00784698" w:rsidP="006C2D0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5803CE">
        <w:rPr>
          <w:rFonts w:ascii="Times New Roman" w:hAnsi="Times New Roman"/>
          <w:sz w:val="26"/>
          <w:szCs w:val="26"/>
          <w:lang w:eastAsia="ar-SA"/>
        </w:rPr>
        <w:t xml:space="preserve">- построение образовательной деятельности на основе индивидуальных </w:t>
      </w:r>
      <w:r w:rsidRPr="005803CE">
        <w:rPr>
          <w:rFonts w:ascii="Times New Roman" w:hAnsi="Times New Roman"/>
          <w:bCs/>
          <w:sz w:val="26"/>
          <w:szCs w:val="26"/>
          <w:lang w:eastAsia="ar-SA"/>
        </w:rPr>
        <w:t xml:space="preserve">особенностей каждого ребенка, при котором сам ребенок становится </w:t>
      </w:r>
      <w:r w:rsidRPr="005803CE">
        <w:rPr>
          <w:rFonts w:ascii="Times New Roman" w:hAnsi="Times New Roman"/>
          <w:sz w:val="26"/>
          <w:szCs w:val="26"/>
          <w:lang w:eastAsia="ar-SA"/>
        </w:rPr>
        <w:t xml:space="preserve">активным в выборе содержания своего образования, становится субъектом образования (индивидуализация дошкольного образования); </w:t>
      </w:r>
    </w:p>
    <w:p w:rsidR="00784698" w:rsidRPr="005803CE" w:rsidRDefault="00784698" w:rsidP="006C2D0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5803CE">
        <w:rPr>
          <w:rFonts w:ascii="Times New Roman" w:hAnsi="Times New Roman"/>
          <w:sz w:val="26"/>
          <w:szCs w:val="26"/>
          <w:lang w:eastAsia="ar-SA"/>
        </w:rPr>
        <w:t xml:space="preserve">- создание и сотрудничество детей и взрослых, признание ребенка полноценным участников (субъектом) образовательных отношений; </w:t>
      </w:r>
    </w:p>
    <w:p w:rsidR="00784698" w:rsidRPr="005803CE" w:rsidRDefault="00784698" w:rsidP="006C2D0C">
      <w:pPr>
        <w:suppressLineNumbers/>
        <w:suppressAutoHyphens/>
        <w:snapToGrid w:val="0"/>
        <w:spacing w:after="0" w:line="240" w:lineRule="auto"/>
        <w:ind w:left="-17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803CE">
        <w:rPr>
          <w:rFonts w:ascii="Times New Roman" w:hAnsi="Times New Roman"/>
          <w:sz w:val="26"/>
          <w:szCs w:val="26"/>
          <w:lang w:eastAsia="ar-SA"/>
        </w:rPr>
        <w:t xml:space="preserve">- поддержка инициативы детей в различных видах деятельности; </w:t>
      </w:r>
    </w:p>
    <w:p w:rsidR="00784698" w:rsidRPr="005803CE" w:rsidRDefault="00784698" w:rsidP="006C2D0C">
      <w:pPr>
        <w:suppressLineNumbers/>
        <w:suppressAutoHyphens/>
        <w:snapToGrid w:val="0"/>
        <w:spacing w:after="0" w:line="240" w:lineRule="auto"/>
        <w:ind w:left="-17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803CE">
        <w:rPr>
          <w:rFonts w:ascii="Times New Roman" w:hAnsi="Times New Roman"/>
          <w:sz w:val="26"/>
          <w:szCs w:val="26"/>
          <w:lang w:eastAsia="ar-SA"/>
        </w:rPr>
        <w:t xml:space="preserve">- сотрудничество ДОО с семьей; </w:t>
      </w:r>
    </w:p>
    <w:p w:rsidR="00784698" w:rsidRPr="005803CE" w:rsidRDefault="00784698" w:rsidP="006C2D0C">
      <w:pPr>
        <w:suppressLineNumbers/>
        <w:suppressAutoHyphens/>
        <w:snapToGrid w:val="0"/>
        <w:spacing w:after="0" w:line="240" w:lineRule="auto"/>
        <w:ind w:left="-17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803CE">
        <w:rPr>
          <w:rFonts w:ascii="Times New Roman" w:hAnsi="Times New Roman"/>
          <w:sz w:val="26"/>
          <w:szCs w:val="26"/>
          <w:lang w:eastAsia="ar-SA"/>
        </w:rPr>
        <w:t xml:space="preserve">- приобщение детей к </w:t>
      </w:r>
      <w:proofErr w:type="spellStart"/>
      <w:r w:rsidRPr="005803CE">
        <w:rPr>
          <w:rFonts w:ascii="Times New Roman" w:hAnsi="Times New Roman"/>
          <w:sz w:val="26"/>
          <w:szCs w:val="26"/>
          <w:lang w:eastAsia="ar-SA"/>
        </w:rPr>
        <w:t>социокультурным</w:t>
      </w:r>
      <w:proofErr w:type="spellEnd"/>
      <w:r w:rsidRPr="005803CE">
        <w:rPr>
          <w:rFonts w:ascii="Times New Roman" w:hAnsi="Times New Roman"/>
          <w:sz w:val="26"/>
          <w:szCs w:val="26"/>
          <w:lang w:eastAsia="ar-SA"/>
        </w:rPr>
        <w:t xml:space="preserve"> нормам, традициям семьи, общества и государства;</w:t>
      </w:r>
    </w:p>
    <w:p w:rsidR="00784698" w:rsidRPr="005803CE" w:rsidRDefault="00784698" w:rsidP="006C2D0C">
      <w:pPr>
        <w:suppressLineNumbers/>
        <w:suppressAutoHyphens/>
        <w:snapToGrid w:val="0"/>
        <w:spacing w:after="0" w:line="240" w:lineRule="auto"/>
        <w:ind w:left="-17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803CE">
        <w:rPr>
          <w:rFonts w:ascii="Times New Roman" w:hAnsi="Times New Roman"/>
          <w:sz w:val="26"/>
          <w:szCs w:val="26"/>
          <w:lang w:eastAsia="ar-SA"/>
        </w:rPr>
        <w:t xml:space="preserve">- формирование познавательных интересов и познавательных действий ребенка в различных видах деятельности; </w:t>
      </w:r>
    </w:p>
    <w:p w:rsidR="00784698" w:rsidRPr="005803CE" w:rsidRDefault="00784698" w:rsidP="006C2D0C">
      <w:pPr>
        <w:suppressLineNumbers/>
        <w:suppressAutoHyphens/>
        <w:snapToGrid w:val="0"/>
        <w:spacing w:after="0" w:line="240" w:lineRule="auto"/>
        <w:ind w:left="-17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803CE">
        <w:rPr>
          <w:rFonts w:ascii="Times New Roman" w:hAnsi="Times New Roman"/>
          <w:sz w:val="26"/>
          <w:szCs w:val="26"/>
          <w:lang w:eastAsia="ar-SA"/>
        </w:rPr>
        <w:t>- возрастная адеква</w:t>
      </w:r>
      <w:r>
        <w:rPr>
          <w:rFonts w:ascii="Times New Roman" w:hAnsi="Times New Roman"/>
          <w:sz w:val="26"/>
          <w:szCs w:val="26"/>
          <w:lang w:eastAsia="ar-SA"/>
        </w:rPr>
        <w:t xml:space="preserve">тность дошкольного образования </w:t>
      </w:r>
      <w:r w:rsidRPr="005803CE">
        <w:rPr>
          <w:rFonts w:ascii="Times New Roman" w:hAnsi="Times New Roman"/>
          <w:sz w:val="26"/>
          <w:szCs w:val="26"/>
          <w:lang w:eastAsia="ar-SA"/>
        </w:rPr>
        <w:t xml:space="preserve">(соответствие условий, требований, методов возрасту и особенностям развития); </w:t>
      </w:r>
    </w:p>
    <w:p w:rsidR="00784698" w:rsidRPr="005803CE" w:rsidRDefault="00784698" w:rsidP="00F74EBF">
      <w:pPr>
        <w:suppressLineNumbers/>
        <w:suppressAutoHyphens/>
        <w:snapToGrid w:val="0"/>
        <w:spacing w:after="0" w:line="240" w:lineRule="auto"/>
        <w:ind w:left="-360" w:firstLine="1052"/>
        <w:jc w:val="both"/>
        <w:rPr>
          <w:rFonts w:ascii="Times New Roman" w:hAnsi="Times New Roman"/>
          <w:sz w:val="26"/>
          <w:szCs w:val="26"/>
          <w:lang w:eastAsia="ar-SA"/>
        </w:rPr>
      </w:pPr>
      <w:r w:rsidRPr="005803CE">
        <w:rPr>
          <w:rFonts w:ascii="Times New Roman" w:hAnsi="Times New Roman"/>
          <w:sz w:val="26"/>
          <w:szCs w:val="26"/>
          <w:lang w:eastAsia="ar-SA"/>
        </w:rPr>
        <w:t xml:space="preserve">-учет этнокультурной ситуации развития детей. </w:t>
      </w:r>
    </w:p>
    <w:p w:rsidR="00784698" w:rsidRPr="005803CE" w:rsidRDefault="00784698" w:rsidP="006C2D0C">
      <w:pPr>
        <w:suppressLineNumbers/>
        <w:suppressAutoHyphens/>
        <w:snapToGrid w:val="0"/>
        <w:spacing w:after="0" w:line="240" w:lineRule="auto"/>
        <w:ind w:left="-17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803CE">
        <w:rPr>
          <w:rFonts w:ascii="Times New Roman" w:hAnsi="Times New Roman"/>
          <w:sz w:val="26"/>
          <w:szCs w:val="26"/>
          <w:lang w:eastAsia="ar-SA"/>
        </w:rPr>
        <w:t xml:space="preserve">Программа сформирована в соответствии с методологическими подходами: </w:t>
      </w:r>
      <w:proofErr w:type="gramStart"/>
      <w:r w:rsidRPr="005803CE">
        <w:rPr>
          <w:rFonts w:ascii="Times New Roman" w:hAnsi="Times New Roman"/>
          <w:iCs/>
          <w:sz w:val="26"/>
          <w:szCs w:val="26"/>
          <w:lang w:eastAsia="ar-SA"/>
        </w:rPr>
        <w:t>культурно-исторический</w:t>
      </w:r>
      <w:proofErr w:type="gramEnd"/>
      <w:r w:rsidRPr="005803CE">
        <w:rPr>
          <w:rFonts w:ascii="Times New Roman" w:hAnsi="Times New Roman"/>
          <w:iCs/>
          <w:sz w:val="26"/>
          <w:szCs w:val="26"/>
          <w:lang w:eastAsia="ar-SA"/>
        </w:rPr>
        <w:t xml:space="preserve">, личностный и </w:t>
      </w:r>
      <w:proofErr w:type="spellStart"/>
      <w:r w:rsidRPr="005803CE">
        <w:rPr>
          <w:rFonts w:ascii="Times New Roman" w:hAnsi="Times New Roman"/>
          <w:iCs/>
          <w:sz w:val="26"/>
          <w:szCs w:val="26"/>
          <w:lang w:eastAsia="ar-SA"/>
        </w:rPr>
        <w:t>деятельностный</w:t>
      </w:r>
      <w:proofErr w:type="spellEnd"/>
      <w:r w:rsidRPr="005803CE">
        <w:rPr>
          <w:rFonts w:ascii="Times New Roman" w:hAnsi="Times New Roman"/>
          <w:iCs/>
          <w:sz w:val="26"/>
          <w:szCs w:val="26"/>
          <w:lang w:eastAsia="ar-SA"/>
        </w:rPr>
        <w:t xml:space="preserve">. </w:t>
      </w:r>
    </w:p>
    <w:p w:rsidR="00784698" w:rsidRPr="005803CE" w:rsidRDefault="00784698" w:rsidP="006C2D0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  <w:lang w:eastAsia="ar-SA"/>
        </w:rPr>
      </w:pPr>
      <w:r w:rsidRPr="005803CE">
        <w:rPr>
          <w:rFonts w:ascii="Times New Roman" w:hAnsi="Times New Roman"/>
          <w:b/>
          <w:iCs/>
          <w:sz w:val="26"/>
          <w:szCs w:val="26"/>
          <w:lang w:eastAsia="ar-SA"/>
        </w:rPr>
        <w:t xml:space="preserve">Культурно-исторический </w:t>
      </w:r>
      <w:proofErr w:type="spellStart"/>
      <w:r w:rsidRPr="005803CE">
        <w:rPr>
          <w:rFonts w:ascii="Times New Roman" w:hAnsi="Times New Roman"/>
          <w:b/>
          <w:iCs/>
          <w:sz w:val="26"/>
          <w:szCs w:val="26"/>
          <w:lang w:eastAsia="ar-SA"/>
        </w:rPr>
        <w:t>подход</w:t>
      </w:r>
      <w:r w:rsidRPr="005803CE">
        <w:rPr>
          <w:rFonts w:ascii="Times New Roman" w:hAnsi="Times New Roman"/>
          <w:sz w:val="26"/>
          <w:szCs w:val="26"/>
          <w:lang w:eastAsia="ar-SA"/>
        </w:rPr>
        <w:t>определяет</w:t>
      </w:r>
      <w:proofErr w:type="spellEnd"/>
      <w:r w:rsidRPr="005803CE">
        <w:rPr>
          <w:rFonts w:ascii="Times New Roman" w:hAnsi="Times New Roman"/>
          <w:sz w:val="26"/>
          <w:szCs w:val="26"/>
          <w:lang w:eastAsia="ar-SA"/>
        </w:rPr>
        <w:t xml:space="preserve"> развитие ребенка как «процесс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ступенях». </w:t>
      </w:r>
    </w:p>
    <w:p w:rsidR="00784698" w:rsidRPr="005803CE" w:rsidRDefault="00784698" w:rsidP="006C2D0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803CE">
        <w:rPr>
          <w:rFonts w:ascii="Times New Roman" w:hAnsi="Times New Roman"/>
          <w:b/>
          <w:iCs/>
          <w:sz w:val="26"/>
          <w:szCs w:val="26"/>
          <w:lang w:eastAsia="ar-SA"/>
        </w:rPr>
        <w:lastRenderedPageBreak/>
        <w:t>Личностный подход</w:t>
      </w:r>
      <w:r>
        <w:rPr>
          <w:rFonts w:ascii="Times New Roman" w:hAnsi="Times New Roman"/>
          <w:b/>
          <w:iCs/>
          <w:sz w:val="26"/>
          <w:szCs w:val="26"/>
          <w:lang w:eastAsia="ar-SA"/>
        </w:rPr>
        <w:t xml:space="preserve"> </w:t>
      </w:r>
      <w:r w:rsidRPr="005803CE">
        <w:rPr>
          <w:rFonts w:ascii="Times New Roman" w:hAnsi="Times New Roman"/>
          <w:sz w:val="26"/>
          <w:szCs w:val="26"/>
          <w:lang w:eastAsia="ar-SA"/>
        </w:rPr>
        <w:t xml:space="preserve">исходит из положения, что в основе развития лежит, прежде всего, эволюция поведения и интересов ребенка, изменение структуры направленности поведения. Поступательное развитие ребенка главным образом происходит за счет его личностного развития. В дошкольном возрасте социальные мотивы поведения развиты еще слабо, а потому в этот возрастной период деятельность мотивируется в основном непосредственными мотивами. Исходя из этого, предлагаемая ребенку деятельность должна быть для него осмысленной, только в этом случае она будет оказывать на него развивающее воздействие. </w:t>
      </w:r>
    </w:p>
    <w:p w:rsidR="00784698" w:rsidRPr="005803CE" w:rsidRDefault="00784698" w:rsidP="006C2D0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proofErr w:type="spellStart"/>
      <w:r w:rsidRPr="005803CE">
        <w:rPr>
          <w:rFonts w:ascii="Times New Roman" w:hAnsi="Times New Roman"/>
          <w:b/>
          <w:iCs/>
          <w:sz w:val="26"/>
          <w:szCs w:val="26"/>
          <w:lang w:eastAsia="ar-SA"/>
        </w:rPr>
        <w:t>Деятельностный</w:t>
      </w:r>
      <w:proofErr w:type="spellEnd"/>
      <w:r w:rsidRPr="005803CE">
        <w:rPr>
          <w:rFonts w:ascii="Times New Roman" w:hAnsi="Times New Roman"/>
          <w:b/>
          <w:iCs/>
          <w:sz w:val="26"/>
          <w:szCs w:val="26"/>
          <w:lang w:eastAsia="ar-SA"/>
        </w:rPr>
        <w:t xml:space="preserve"> подход</w:t>
      </w:r>
      <w:r>
        <w:rPr>
          <w:rFonts w:ascii="Times New Roman" w:hAnsi="Times New Roman"/>
          <w:b/>
          <w:iCs/>
          <w:sz w:val="26"/>
          <w:szCs w:val="26"/>
          <w:lang w:eastAsia="ar-SA"/>
        </w:rPr>
        <w:t xml:space="preserve"> </w:t>
      </w:r>
      <w:r w:rsidRPr="005803CE">
        <w:rPr>
          <w:rFonts w:ascii="Times New Roman" w:hAnsi="Times New Roman"/>
          <w:sz w:val="26"/>
          <w:szCs w:val="26"/>
          <w:lang w:eastAsia="ar-SA"/>
        </w:rPr>
        <w:t>рассматривает деятельность наравне с обучением как движущую силу психического развития ребенка.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:rsidR="00784698" w:rsidRPr="0039122B" w:rsidRDefault="00784698" w:rsidP="006C2D0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84698" w:rsidRDefault="00784698" w:rsidP="003912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9122B">
        <w:rPr>
          <w:rFonts w:ascii="Times New Roman" w:hAnsi="Times New Roman"/>
          <w:b/>
          <w:sz w:val="26"/>
          <w:szCs w:val="26"/>
        </w:rPr>
        <w:t>1.3 Содержание программы</w:t>
      </w:r>
    </w:p>
    <w:p w:rsidR="00784698" w:rsidRDefault="00784698" w:rsidP="00513D4E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:rsidR="00784698" w:rsidRPr="0093162A" w:rsidRDefault="00784698" w:rsidP="00513D4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3162A">
        <w:rPr>
          <w:rFonts w:ascii="Times New Roman" w:hAnsi="Times New Roman"/>
          <w:b/>
          <w:sz w:val="26"/>
          <w:szCs w:val="26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620"/>
        <w:gridCol w:w="1494"/>
        <w:gridCol w:w="1914"/>
        <w:gridCol w:w="1915"/>
      </w:tblGrid>
      <w:tr w:rsidR="00784698" w:rsidRPr="0093162A" w:rsidTr="000E1A8D">
        <w:tc>
          <w:tcPr>
            <w:tcW w:w="2628" w:type="dxa"/>
            <w:vMerge w:val="restart"/>
          </w:tcPr>
          <w:p w:rsidR="00784698" w:rsidRPr="0093162A" w:rsidRDefault="00784698" w:rsidP="000E1A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162A">
              <w:rPr>
                <w:rFonts w:ascii="Times New Roman" w:hAnsi="Times New Roman"/>
                <w:sz w:val="26"/>
                <w:szCs w:val="26"/>
              </w:rPr>
              <w:t>Название разделов</w:t>
            </w:r>
          </w:p>
        </w:tc>
        <w:tc>
          <w:tcPr>
            <w:tcW w:w="5028" w:type="dxa"/>
            <w:gridSpan w:val="3"/>
          </w:tcPr>
          <w:p w:rsidR="00784698" w:rsidRPr="0093162A" w:rsidRDefault="00784698" w:rsidP="000E1A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162A">
              <w:rPr>
                <w:rFonts w:ascii="Times New Roman" w:hAnsi="Times New Roman"/>
                <w:sz w:val="26"/>
                <w:szCs w:val="26"/>
              </w:rPr>
              <w:t>Количество занятий</w:t>
            </w:r>
            <w:r w:rsidR="00731A1A">
              <w:rPr>
                <w:rFonts w:ascii="Times New Roman" w:hAnsi="Times New Roman"/>
                <w:sz w:val="26"/>
                <w:szCs w:val="26"/>
              </w:rPr>
              <w:t xml:space="preserve"> 1 год обучения</w:t>
            </w:r>
          </w:p>
        </w:tc>
        <w:tc>
          <w:tcPr>
            <w:tcW w:w="1915" w:type="dxa"/>
            <w:vMerge w:val="restart"/>
          </w:tcPr>
          <w:p w:rsidR="00784698" w:rsidRPr="0093162A" w:rsidRDefault="00784698" w:rsidP="000E1A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162A">
              <w:rPr>
                <w:rFonts w:ascii="Times New Roman" w:hAnsi="Times New Roman"/>
                <w:sz w:val="26"/>
                <w:szCs w:val="26"/>
              </w:rPr>
              <w:t>Формы контроля</w:t>
            </w:r>
          </w:p>
        </w:tc>
      </w:tr>
      <w:tr w:rsidR="00784698" w:rsidRPr="0093162A" w:rsidTr="000E1A8D">
        <w:tc>
          <w:tcPr>
            <w:tcW w:w="2628" w:type="dxa"/>
            <w:vMerge/>
          </w:tcPr>
          <w:p w:rsidR="00784698" w:rsidRPr="0093162A" w:rsidRDefault="00784698" w:rsidP="000E1A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784698" w:rsidRPr="0093162A" w:rsidRDefault="00784698" w:rsidP="000E1A8D">
            <w:pPr>
              <w:pStyle w:val="body"/>
              <w:tabs>
                <w:tab w:val="left" w:pos="2160"/>
              </w:tabs>
              <w:spacing w:before="0" w:after="0"/>
              <w:ind w:right="72"/>
              <w:jc w:val="center"/>
              <w:rPr>
                <w:sz w:val="26"/>
                <w:szCs w:val="26"/>
              </w:rPr>
            </w:pPr>
            <w:r w:rsidRPr="0093162A">
              <w:rPr>
                <w:sz w:val="26"/>
                <w:szCs w:val="26"/>
              </w:rPr>
              <w:t>Всего</w:t>
            </w:r>
          </w:p>
        </w:tc>
        <w:tc>
          <w:tcPr>
            <w:tcW w:w="1494" w:type="dxa"/>
          </w:tcPr>
          <w:p w:rsidR="00784698" w:rsidRPr="0093162A" w:rsidRDefault="00784698" w:rsidP="000E1A8D">
            <w:pPr>
              <w:pStyle w:val="body"/>
              <w:tabs>
                <w:tab w:val="left" w:pos="2160"/>
              </w:tabs>
              <w:spacing w:before="0" w:after="0"/>
              <w:ind w:right="72"/>
              <w:jc w:val="center"/>
              <w:rPr>
                <w:sz w:val="26"/>
                <w:szCs w:val="26"/>
              </w:rPr>
            </w:pPr>
            <w:r w:rsidRPr="0093162A">
              <w:rPr>
                <w:sz w:val="26"/>
                <w:szCs w:val="26"/>
              </w:rPr>
              <w:t>Теория</w:t>
            </w:r>
          </w:p>
        </w:tc>
        <w:tc>
          <w:tcPr>
            <w:tcW w:w="1914" w:type="dxa"/>
          </w:tcPr>
          <w:p w:rsidR="00784698" w:rsidRPr="0093162A" w:rsidRDefault="00784698" w:rsidP="000E1A8D">
            <w:pPr>
              <w:pStyle w:val="body"/>
              <w:tabs>
                <w:tab w:val="left" w:pos="2160"/>
              </w:tabs>
              <w:spacing w:before="0" w:after="0"/>
              <w:ind w:right="72"/>
              <w:jc w:val="center"/>
              <w:rPr>
                <w:sz w:val="26"/>
                <w:szCs w:val="26"/>
              </w:rPr>
            </w:pPr>
            <w:r w:rsidRPr="0093162A">
              <w:rPr>
                <w:sz w:val="26"/>
                <w:szCs w:val="26"/>
              </w:rPr>
              <w:t>Практика</w:t>
            </w:r>
          </w:p>
        </w:tc>
        <w:tc>
          <w:tcPr>
            <w:tcW w:w="1915" w:type="dxa"/>
            <w:vMerge/>
          </w:tcPr>
          <w:p w:rsidR="00784698" w:rsidRPr="0093162A" w:rsidRDefault="00784698" w:rsidP="000E1A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84698" w:rsidRPr="0093162A" w:rsidTr="000E1A8D">
        <w:tc>
          <w:tcPr>
            <w:tcW w:w="2628" w:type="dxa"/>
          </w:tcPr>
          <w:p w:rsidR="00784698" w:rsidRPr="0039122B" w:rsidRDefault="00784698" w:rsidP="0093162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Артикуляционная</w:t>
            </w:r>
          </w:p>
          <w:p w:rsidR="00784698" w:rsidRPr="0093162A" w:rsidRDefault="00784698" w:rsidP="0093162A">
            <w:pPr>
              <w:pStyle w:val="body"/>
              <w:tabs>
                <w:tab w:val="left" w:pos="2160"/>
              </w:tabs>
              <w:spacing w:before="0" w:after="0"/>
              <w:rPr>
                <w:sz w:val="26"/>
                <w:szCs w:val="26"/>
              </w:rPr>
            </w:pPr>
            <w:r w:rsidRPr="0039122B">
              <w:rPr>
                <w:sz w:val="26"/>
                <w:szCs w:val="26"/>
              </w:rPr>
              <w:t>моторика</w:t>
            </w:r>
          </w:p>
        </w:tc>
        <w:tc>
          <w:tcPr>
            <w:tcW w:w="1620" w:type="dxa"/>
          </w:tcPr>
          <w:p w:rsidR="00784698" w:rsidRPr="0093162A" w:rsidRDefault="00731A1A" w:rsidP="000E1A8D">
            <w:pPr>
              <w:pStyle w:val="body"/>
              <w:tabs>
                <w:tab w:val="left" w:pos="2160"/>
              </w:tabs>
              <w:spacing w:before="0" w:after="0"/>
              <w:ind w:righ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4" w:type="dxa"/>
          </w:tcPr>
          <w:p w:rsidR="00784698" w:rsidRPr="0093162A" w:rsidRDefault="00784698" w:rsidP="000E1A8D">
            <w:pPr>
              <w:pStyle w:val="body"/>
              <w:tabs>
                <w:tab w:val="left" w:pos="2160"/>
              </w:tabs>
              <w:spacing w:before="0" w:after="0"/>
              <w:ind w:righ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14" w:type="dxa"/>
          </w:tcPr>
          <w:p w:rsidR="00784698" w:rsidRPr="0093162A" w:rsidRDefault="00731A1A" w:rsidP="000E1A8D">
            <w:pPr>
              <w:pStyle w:val="body"/>
              <w:tabs>
                <w:tab w:val="left" w:pos="2160"/>
              </w:tabs>
              <w:spacing w:before="0" w:after="0"/>
              <w:ind w:righ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15" w:type="dxa"/>
          </w:tcPr>
          <w:p w:rsidR="00784698" w:rsidRPr="0090728C" w:rsidRDefault="00784698" w:rsidP="000E1A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28C">
              <w:rPr>
                <w:rFonts w:ascii="Times New Roman" w:hAnsi="Times New Roman"/>
                <w:sz w:val="26"/>
                <w:szCs w:val="26"/>
              </w:rPr>
              <w:t>Открытое занятие</w:t>
            </w:r>
          </w:p>
        </w:tc>
      </w:tr>
      <w:tr w:rsidR="00784698" w:rsidRPr="0093162A" w:rsidTr="000E1A8D">
        <w:tc>
          <w:tcPr>
            <w:tcW w:w="2628" w:type="dxa"/>
          </w:tcPr>
          <w:p w:rsidR="00784698" w:rsidRPr="0093162A" w:rsidRDefault="00784698" w:rsidP="0093162A">
            <w:pPr>
              <w:pStyle w:val="body"/>
              <w:tabs>
                <w:tab w:val="left" w:pos="2160"/>
              </w:tabs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Лексика и грамматика</w:t>
            </w:r>
          </w:p>
        </w:tc>
        <w:tc>
          <w:tcPr>
            <w:tcW w:w="1620" w:type="dxa"/>
          </w:tcPr>
          <w:p w:rsidR="00784698" w:rsidRPr="0093162A" w:rsidRDefault="00731A1A" w:rsidP="000E1A8D">
            <w:pPr>
              <w:pStyle w:val="body"/>
              <w:tabs>
                <w:tab w:val="left" w:pos="2160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494" w:type="dxa"/>
          </w:tcPr>
          <w:p w:rsidR="00784698" w:rsidRPr="0093162A" w:rsidRDefault="00784698" w:rsidP="000E1A8D">
            <w:pPr>
              <w:pStyle w:val="body"/>
              <w:tabs>
                <w:tab w:val="left" w:pos="2160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784698" w:rsidRPr="0093162A" w:rsidRDefault="00731A1A" w:rsidP="000E1A8D">
            <w:pPr>
              <w:pStyle w:val="body"/>
              <w:tabs>
                <w:tab w:val="left" w:pos="2160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915" w:type="dxa"/>
          </w:tcPr>
          <w:p w:rsidR="00784698" w:rsidRPr="0090728C" w:rsidRDefault="00784698" w:rsidP="000E1A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28C">
              <w:rPr>
                <w:rFonts w:ascii="Times New Roman" w:hAnsi="Times New Roman"/>
                <w:sz w:val="26"/>
                <w:szCs w:val="26"/>
              </w:rPr>
              <w:t>Открытое занятие</w:t>
            </w:r>
          </w:p>
        </w:tc>
      </w:tr>
      <w:tr w:rsidR="00784698" w:rsidRPr="0093162A" w:rsidTr="000E1A8D">
        <w:tc>
          <w:tcPr>
            <w:tcW w:w="2628" w:type="dxa"/>
          </w:tcPr>
          <w:p w:rsidR="00784698" w:rsidRPr="0093162A" w:rsidRDefault="00784698" w:rsidP="009316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3162A">
              <w:rPr>
                <w:rFonts w:ascii="Times New Roman" w:hAnsi="Times New Roman"/>
                <w:sz w:val="26"/>
                <w:szCs w:val="26"/>
              </w:rPr>
              <w:t>Всего занятий</w:t>
            </w:r>
          </w:p>
        </w:tc>
        <w:tc>
          <w:tcPr>
            <w:tcW w:w="5028" w:type="dxa"/>
            <w:gridSpan w:val="3"/>
          </w:tcPr>
          <w:p w:rsidR="00784698" w:rsidRPr="0093162A" w:rsidRDefault="00731A1A" w:rsidP="000E1A8D">
            <w:pPr>
              <w:pStyle w:val="body"/>
              <w:tabs>
                <w:tab w:val="left" w:pos="2160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915" w:type="dxa"/>
          </w:tcPr>
          <w:p w:rsidR="00784698" w:rsidRPr="0093162A" w:rsidRDefault="00784698" w:rsidP="000E1A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31A1A" w:rsidRPr="0093162A" w:rsidTr="00731A1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1A" w:rsidRPr="00731A1A" w:rsidRDefault="00731A1A" w:rsidP="00731A1A">
            <w:pPr>
              <w:rPr>
                <w:rFonts w:ascii="Times New Roman" w:hAnsi="Times New Roman"/>
                <w:sz w:val="26"/>
                <w:szCs w:val="26"/>
              </w:rPr>
            </w:pPr>
            <w:r w:rsidRPr="0093162A">
              <w:rPr>
                <w:rFonts w:ascii="Times New Roman" w:hAnsi="Times New Roman"/>
                <w:sz w:val="26"/>
                <w:szCs w:val="26"/>
              </w:rPr>
              <w:t>Название разделов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1A" w:rsidRPr="00731A1A" w:rsidRDefault="00731A1A" w:rsidP="00731A1A">
            <w:pPr>
              <w:pStyle w:val="body"/>
              <w:tabs>
                <w:tab w:val="left" w:pos="2160"/>
              </w:tabs>
              <w:spacing w:after="0"/>
              <w:jc w:val="center"/>
              <w:rPr>
                <w:sz w:val="26"/>
                <w:szCs w:val="26"/>
              </w:rPr>
            </w:pPr>
            <w:r w:rsidRPr="0093162A">
              <w:rPr>
                <w:sz w:val="26"/>
                <w:szCs w:val="26"/>
              </w:rPr>
              <w:t>Количество занятий</w:t>
            </w:r>
            <w:r>
              <w:rPr>
                <w:sz w:val="26"/>
                <w:szCs w:val="26"/>
              </w:rPr>
              <w:t xml:space="preserve"> 2 год обучения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1A" w:rsidRPr="00731A1A" w:rsidRDefault="00731A1A" w:rsidP="00D20E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1A1A">
              <w:rPr>
                <w:rFonts w:ascii="Times New Roman" w:hAnsi="Times New Roman"/>
                <w:sz w:val="26"/>
                <w:szCs w:val="26"/>
              </w:rPr>
              <w:t>Формы контроля</w:t>
            </w:r>
          </w:p>
        </w:tc>
      </w:tr>
      <w:tr w:rsidR="00731A1A" w:rsidRPr="0093162A" w:rsidTr="00D20E56">
        <w:tc>
          <w:tcPr>
            <w:tcW w:w="2628" w:type="dxa"/>
            <w:vMerge/>
          </w:tcPr>
          <w:p w:rsidR="00731A1A" w:rsidRPr="0093162A" w:rsidRDefault="00731A1A" w:rsidP="00D20E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731A1A" w:rsidRPr="0093162A" w:rsidRDefault="00731A1A" w:rsidP="00D20E56">
            <w:pPr>
              <w:pStyle w:val="body"/>
              <w:tabs>
                <w:tab w:val="left" w:pos="2160"/>
              </w:tabs>
              <w:spacing w:before="0" w:after="0"/>
              <w:ind w:right="72"/>
              <w:jc w:val="center"/>
              <w:rPr>
                <w:sz w:val="26"/>
                <w:szCs w:val="26"/>
              </w:rPr>
            </w:pPr>
            <w:r w:rsidRPr="0093162A">
              <w:rPr>
                <w:sz w:val="26"/>
                <w:szCs w:val="26"/>
              </w:rPr>
              <w:t>Всего</w:t>
            </w:r>
          </w:p>
        </w:tc>
        <w:tc>
          <w:tcPr>
            <w:tcW w:w="1494" w:type="dxa"/>
          </w:tcPr>
          <w:p w:rsidR="00731A1A" w:rsidRPr="0093162A" w:rsidRDefault="00731A1A" w:rsidP="00D20E56">
            <w:pPr>
              <w:pStyle w:val="body"/>
              <w:tabs>
                <w:tab w:val="left" w:pos="2160"/>
              </w:tabs>
              <w:spacing w:before="0" w:after="0"/>
              <w:ind w:right="72"/>
              <w:jc w:val="center"/>
              <w:rPr>
                <w:sz w:val="26"/>
                <w:szCs w:val="26"/>
              </w:rPr>
            </w:pPr>
            <w:r w:rsidRPr="0093162A">
              <w:rPr>
                <w:sz w:val="26"/>
                <w:szCs w:val="26"/>
              </w:rPr>
              <w:t>Теория</w:t>
            </w:r>
          </w:p>
        </w:tc>
        <w:tc>
          <w:tcPr>
            <w:tcW w:w="1914" w:type="dxa"/>
          </w:tcPr>
          <w:p w:rsidR="00731A1A" w:rsidRPr="0093162A" w:rsidRDefault="00731A1A" w:rsidP="00D20E56">
            <w:pPr>
              <w:pStyle w:val="body"/>
              <w:tabs>
                <w:tab w:val="left" w:pos="2160"/>
              </w:tabs>
              <w:spacing w:before="0" w:after="0"/>
              <w:ind w:right="72"/>
              <w:jc w:val="center"/>
              <w:rPr>
                <w:sz w:val="26"/>
                <w:szCs w:val="26"/>
              </w:rPr>
            </w:pPr>
            <w:r w:rsidRPr="0093162A">
              <w:rPr>
                <w:sz w:val="26"/>
                <w:szCs w:val="26"/>
              </w:rPr>
              <w:t>Практика</w:t>
            </w:r>
          </w:p>
        </w:tc>
        <w:tc>
          <w:tcPr>
            <w:tcW w:w="1915" w:type="dxa"/>
            <w:vMerge/>
          </w:tcPr>
          <w:p w:rsidR="00731A1A" w:rsidRPr="0093162A" w:rsidRDefault="00731A1A" w:rsidP="00D20E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31A1A" w:rsidRPr="0093162A" w:rsidTr="00D20E56">
        <w:tc>
          <w:tcPr>
            <w:tcW w:w="2628" w:type="dxa"/>
          </w:tcPr>
          <w:p w:rsidR="00731A1A" w:rsidRPr="0039122B" w:rsidRDefault="00731A1A" w:rsidP="00D20E5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Артикуляционная</w:t>
            </w:r>
          </w:p>
          <w:p w:rsidR="00731A1A" w:rsidRPr="0093162A" w:rsidRDefault="00731A1A" w:rsidP="00D20E56">
            <w:pPr>
              <w:pStyle w:val="body"/>
              <w:tabs>
                <w:tab w:val="left" w:pos="2160"/>
              </w:tabs>
              <w:spacing w:before="0" w:after="0"/>
              <w:rPr>
                <w:sz w:val="26"/>
                <w:szCs w:val="26"/>
              </w:rPr>
            </w:pPr>
            <w:r w:rsidRPr="0039122B">
              <w:rPr>
                <w:sz w:val="26"/>
                <w:szCs w:val="26"/>
              </w:rPr>
              <w:t>моторика</w:t>
            </w:r>
          </w:p>
        </w:tc>
        <w:tc>
          <w:tcPr>
            <w:tcW w:w="1620" w:type="dxa"/>
          </w:tcPr>
          <w:p w:rsidR="00731A1A" w:rsidRPr="0093162A" w:rsidRDefault="00731A1A" w:rsidP="00D20E56">
            <w:pPr>
              <w:pStyle w:val="body"/>
              <w:tabs>
                <w:tab w:val="left" w:pos="2160"/>
              </w:tabs>
              <w:spacing w:before="0" w:after="0"/>
              <w:ind w:righ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4" w:type="dxa"/>
          </w:tcPr>
          <w:p w:rsidR="00731A1A" w:rsidRPr="0093162A" w:rsidRDefault="00731A1A" w:rsidP="00D20E56">
            <w:pPr>
              <w:pStyle w:val="body"/>
              <w:tabs>
                <w:tab w:val="left" w:pos="2160"/>
              </w:tabs>
              <w:spacing w:before="0" w:after="0"/>
              <w:ind w:righ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14" w:type="dxa"/>
          </w:tcPr>
          <w:p w:rsidR="00731A1A" w:rsidRPr="0093162A" w:rsidRDefault="00731A1A" w:rsidP="00D20E56">
            <w:pPr>
              <w:pStyle w:val="body"/>
              <w:tabs>
                <w:tab w:val="left" w:pos="2160"/>
              </w:tabs>
              <w:spacing w:before="0" w:after="0"/>
              <w:ind w:righ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15" w:type="dxa"/>
          </w:tcPr>
          <w:p w:rsidR="00731A1A" w:rsidRPr="0090728C" w:rsidRDefault="00731A1A" w:rsidP="00D20E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28C">
              <w:rPr>
                <w:rFonts w:ascii="Times New Roman" w:hAnsi="Times New Roman"/>
                <w:sz w:val="26"/>
                <w:szCs w:val="26"/>
              </w:rPr>
              <w:t>Открытое занятие</w:t>
            </w:r>
          </w:p>
        </w:tc>
      </w:tr>
      <w:tr w:rsidR="00731A1A" w:rsidRPr="0093162A" w:rsidTr="00D20E56">
        <w:tc>
          <w:tcPr>
            <w:tcW w:w="2628" w:type="dxa"/>
          </w:tcPr>
          <w:p w:rsidR="00731A1A" w:rsidRPr="0093162A" w:rsidRDefault="00731A1A" w:rsidP="00D20E56">
            <w:pPr>
              <w:suppressAutoHyphens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Подготовка к обучению грамоте</w:t>
            </w:r>
          </w:p>
        </w:tc>
        <w:tc>
          <w:tcPr>
            <w:tcW w:w="1620" w:type="dxa"/>
          </w:tcPr>
          <w:p w:rsidR="00731A1A" w:rsidRPr="0093162A" w:rsidRDefault="00731A1A" w:rsidP="00D20E56">
            <w:pPr>
              <w:pStyle w:val="body"/>
              <w:tabs>
                <w:tab w:val="left" w:pos="2160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494" w:type="dxa"/>
          </w:tcPr>
          <w:p w:rsidR="00731A1A" w:rsidRPr="0093162A" w:rsidRDefault="00731A1A" w:rsidP="00D20E56">
            <w:pPr>
              <w:pStyle w:val="body"/>
              <w:tabs>
                <w:tab w:val="left" w:pos="2160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731A1A" w:rsidRPr="0093162A" w:rsidRDefault="00731A1A" w:rsidP="00D20E56">
            <w:pPr>
              <w:pStyle w:val="body"/>
              <w:tabs>
                <w:tab w:val="left" w:pos="2160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915" w:type="dxa"/>
          </w:tcPr>
          <w:p w:rsidR="00731A1A" w:rsidRPr="0090728C" w:rsidRDefault="00731A1A" w:rsidP="00D20E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28C">
              <w:rPr>
                <w:rFonts w:ascii="Times New Roman" w:hAnsi="Times New Roman"/>
                <w:sz w:val="26"/>
                <w:szCs w:val="26"/>
              </w:rPr>
              <w:t>Открытое занятие</w:t>
            </w:r>
          </w:p>
        </w:tc>
      </w:tr>
      <w:tr w:rsidR="00731A1A" w:rsidRPr="0093162A" w:rsidTr="00D20E56">
        <w:tc>
          <w:tcPr>
            <w:tcW w:w="2628" w:type="dxa"/>
          </w:tcPr>
          <w:p w:rsidR="00731A1A" w:rsidRPr="0093162A" w:rsidRDefault="00731A1A" w:rsidP="00D20E56">
            <w:pPr>
              <w:pStyle w:val="body"/>
              <w:tabs>
                <w:tab w:val="left" w:pos="2160"/>
              </w:tabs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Лексика и грамматика</w:t>
            </w:r>
          </w:p>
        </w:tc>
        <w:tc>
          <w:tcPr>
            <w:tcW w:w="1620" w:type="dxa"/>
          </w:tcPr>
          <w:p w:rsidR="00731A1A" w:rsidRPr="0093162A" w:rsidRDefault="00731A1A" w:rsidP="00D20E56">
            <w:pPr>
              <w:pStyle w:val="body"/>
              <w:tabs>
                <w:tab w:val="left" w:pos="2160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494" w:type="dxa"/>
          </w:tcPr>
          <w:p w:rsidR="00731A1A" w:rsidRPr="0093162A" w:rsidRDefault="00731A1A" w:rsidP="00D20E56">
            <w:pPr>
              <w:pStyle w:val="body"/>
              <w:tabs>
                <w:tab w:val="left" w:pos="2160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731A1A" w:rsidRPr="0093162A" w:rsidRDefault="00731A1A" w:rsidP="00D20E56">
            <w:pPr>
              <w:pStyle w:val="body"/>
              <w:tabs>
                <w:tab w:val="left" w:pos="2160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915" w:type="dxa"/>
          </w:tcPr>
          <w:p w:rsidR="00731A1A" w:rsidRPr="0090728C" w:rsidRDefault="00731A1A" w:rsidP="00D20E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28C">
              <w:rPr>
                <w:rFonts w:ascii="Times New Roman" w:hAnsi="Times New Roman"/>
                <w:sz w:val="26"/>
                <w:szCs w:val="26"/>
              </w:rPr>
              <w:t>Открытое занятие</w:t>
            </w:r>
          </w:p>
        </w:tc>
      </w:tr>
      <w:tr w:rsidR="00731A1A" w:rsidRPr="0093162A" w:rsidTr="00D20E56">
        <w:tc>
          <w:tcPr>
            <w:tcW w:w="2628" w:type="dxa"/>
          </w:tcPr>
          <w:p w:rsidR="00731A1A" w:rsidRPr="0093162A" w:rsidRDefault="00731A1A" w:rsidP="00D20E5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3162A">
              <w:rPr>
                <w:rFonts w:ascii="Times New Roman" w:hAnsi="Times New Roman"/>
                <w:sz w:val="26"/>
                <w:szCs w:val="26"/>
              </w:rPr>
              <w:t>Всего занятий</w:t>
            </w:r>
          </w:p>
        </w:tc>
        <w:tc>
          <w:tcPr>
            <w:tcW w:w="5028" w:type="dxa"/>
            <w:gridSpan w:val="3"/>
          </w:tcPr>
          <w:p w:rsidR="00731A1A" w:rsidRPr="0093162A" w:rsidRDefault="00731A1A" w:rsidP="00D20E56">
            <w:pPr>
              <w:pStyle w:val="body"/>
              <w:tabs>
                <w:tab w:val="left" w:pos="2160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915" w:type="dxa"/>
          </w:tcPr>
          <w:p w:rsidR="00731A1A" w:rsidRPr="0093162A" w:rsidRDefault="00731A1A" w:rsidP="00D20E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84698" w:rsidRPr="00513D4E" w:rsidRDefault="00784698" w:rsidP="003912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784698" w:rsidRPr="0039122B" w:rsidRDefault="00784698" w:rsidP="0039122B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Содержание учебного плана</w:t>
      </w:r>
    </w:p>
    <w:p w:rsidR="00784698" w:rsidRPr="0039122B" w:rsidRDefault="00784698" w:rsidP="006C2D0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9122B">
        <w:rPr>
          <w:rFonts w:ascii="Times New Roman" w:hAnsi="Times New Roman"/>
          <w:sz w:val="26"/>
          <w:szCs w:val="26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грамоте.</w:t>
      </w:r>
    </w:p>
    <w:p w:rsidR="00784698" w:rsidRPr="005803CE" w:rsidRDefault="00784698" w:rsidP="006C2D0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10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85"/>
        <w:gridCol w:w="9000"/>
      </w:tblGrid>
      <w:tr w:rsidR="00784698" w:rsidRPr="00581F21" w:rsidTr="00513D4E">
        <w:trPr>
          <w:trHeight w:val="831"/>
        </w:trPr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занятия</w:t>
            </w:r>
          </w:p>
        </w:tc>
        <w:tc>
          <w:tcPr>
            <w:tcW w:w="9000" w:type="dxa"/>
          </w:tcPr>
          <w:p w:rsidR="00784698" w:rsidRPr="00581F21" w:rsidRDefault="00784698" w:rsidP="006C2D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84698" w:rsidRPr="00581F21" w:rsidRDefault="00784698" w:rsidP="006C2D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Цель занятия 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1-2</w:t>
            </w:r>
          </w:p>
        </w:tc>
        <w:tc>
          <w:tcPr>
            <w:tcW w:w="9000" w:type="dxa"/>
          </w:tcPr>
          <w:p w:rsidR="00784698" w:rsidRPr="00581F21" w:rsidRDefault="00784698" w:rsidP="009316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Выработка дифференцированных движений органов артикуляционного аппарата. Развитие способности узнавать и различать неречевые звуки. 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3-4</w:t>
            </w:r>
          </w:p>
        </w:tc>
        <w:tc>
          <w:tcPr>
            <w:tcW w:w="9000" w:type="dxa"/>
          </w:tcPr>
          <w:p w:rsidR="00784698" w:rsidRPr="00581F21" w:rsidRDefault="00784698" w:rsidP="009316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Выработка дифференцированных движений органов артикуляционного аппарата.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азвитие способности узнавать и различать звуки речи по высоте и силе голоса. Дифференциация речевых и неречевых звуков. Развитие слухового внимания к звуковой оболочке слова, слуховой памяти.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5-6</w:t>
            </w:r>
          </w:p>
        </w:tc>
        <w:tc>
          <w:tcPr>
            <w:tcW w:w="9000" w:type="dxa"/>
          </w:tcPr>
          <w:p w:rsidR="00784698" w:rsidRPr="00581F21" w:rsidRDefault="00784698" w:rsidP="009316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Выработка дифференцированных движений органов артикуляционного аппарата. Звуковой анализ слов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Деление слов на слоги, составление слоговой схемы односложных и двухсложных слов.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Звуко-слоговой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анализ слов, таких, как </w:t>
            </w:r>
            <w:r w:rsidRPr="00581F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косы, сани, суп, утка.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Составление схемы слов из полосок и фишек. Звуки гласные и согласные; твердые и мягкие. 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84698" w:rsidRPr="00581F21" w:rsidRDefault="00784698" w:rsidP="0039122B">
            <w:pPr>
              <w:spacing w:after="0" w:line="240" w:lineRule="auto"/>
              <w:ind w:hanging="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7-8</w:t>
            </w:r>
          </w:p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</w:tcPr>
          <w:p w:rsidR="00784698" w:rsidRPr="00581F21" w:rsidRDefault="00784698" w:rsidP="00F74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Уточнение правильного произношения сохранных звуков:</w:t>
            </w:r>
          </w:p>
          <w:p w:rsidR="00784698" w:rsidRPr="00581F21" w:rsidRDefault="00784698" w:rsidP="00F74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гласные — [а], [у], [и], [о], [э], [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], согласные — [м] — [м’], [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] — [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’], [</w:t>
            </w:r>
            <w:proofErr w:type="spellStart"/>
            <w:proofErr w:type="gram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] — [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’], [т] — [т’], [к] — [к’], [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ф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] — [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ф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’], [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] — [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’], [в] — [в’], [б] — [б’], [г] — [г’] и т. д. Качественная характеристика звуков. Развитие умения подбирать слова к данным схемам. 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9-10</w:t>
            </w:r>
          </w:p>
        </w:tc>
        <w:tc>
          <w:tcPr>
            <w:tcW w:w="9000" w:type="dxa"/>
          </w:tcPr>
          <w:p w:rsidR="00784698" w:rsidRPr="00581F21" w:rsidRDefault="00784698" w:rsidP="00F74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Постановка звука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С.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Закрепление навыка употребления формы родительного падежа с предлогом </w:t>
            </w:r>
            <w:r w:rsidRPr="00581F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у.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Согласование притяжательных местоимений </w:t>
            </w:r>
            <w:proofErr w:type="gramStart"/>
            <w:r w:rsidRPr="00581F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мой</w:t>
            </w:r>
            <w:proofErr w:type="gramEnd"/>
            <w:r w:rsidRPr="00581F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, моя, мое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с существительными мужского, женского, среднего рода.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11-12</w:t>
            </w:r>
          </w:p>
        </w:tc>
        <w:tc>
          <w:tcPr>
            <w:tcW w:w="9000" w:type="dxa"/>
          </w:tcPr>
          <w:p w:rsidR="00784698" w:rsidRPr="00297591" w:rsidRDefault="00784698" w:rsidP="00F74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Автоматизациязвука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изолированно и в открытых слогах.</w:t>
            </w:r>
          </w:p>
          <w:p w:rsidR="00784698" w:rsidRPr="00581F21" w:rsidRDefault="00784698" w:rsidP="00F74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навыка употребления категории числа и лица глаголов настоящего времени.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13-14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Автоматизация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звука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закрытых </w:t>
            </w:r>
            <w:proofErr w:type="gram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слогах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со стечением согласных.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навыка употребления категории числа и лица глаголов настоящего времени.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15-16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звука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словах и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предложениях</w:t>
            </w:r>
            <w:proofErr w:type="gram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.З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акрепление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навыка употребления в самостоятельной речи категорий прошедшего времени глаголов множественного числа.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17-18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Постановка звука </w:t>
            </w:r>
            <w:proofErr w:type="spellStart"/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Сь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Закрепление навыка употребления в самостоятельной речи категорий прошедшего времени глаголов множественного числа. 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19-20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звука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Сь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изолированно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в открытых слогах.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Составление предложений по демонстрации действий.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21-22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звука </w:t>
            </w:r>
            <w:proofErr w:type="spellStart"/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Сь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словах и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предложениях</w:t>
            </w:r>
            <w:proofErr w:type="gram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.Р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азвитие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умения подбирать слова к данной модели (первый звук твердый согласный, второй — гласный, третий — мягкий согласный, четвертый — гласный и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т.п</w:t>
            </w:r>
            <w:proofErr w:type="spellEnd"/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23-24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Дифференциация звуков </w:t>
            </w:r>
            <w:proofErr w:type="spellStart"/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С-Сь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слогах, словах, предложениях.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Развитие умения подбирать слова к данной модели (первый звук твердый согласный, второй — гласный, третий — мягкий согласный, четвертый — гласный и т.п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25-26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Дифференциация звуков </w:t>
            </w:r>
            <w:proofErr w:type="spellStart"/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С-Сь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слогах, словах, предложениях.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Различение односложных и многосложных слов. Выделение звука из ряда других звуков. 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27-28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Постановка звука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З.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Различение односложных и многосложных слов. Выделение звука из ряда других звуков. 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29-30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звука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изолированно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в открытых слогах.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Выделение ударного гласного в начале слова, выделение последнего согласного звука в слове. Выделение среднего звука в односложном слове.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31-32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 звука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в закрытых слогах и со стечением  с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согласными</w:t>
            </w:r>
            <w:proofErr w:type="gram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.П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рактическое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усвоение понятий “гласный — согласный” звук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33-34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звука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словах и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предложениях</w:t>
            </w:r>
            <w:proofErr w:type="gram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.П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рактическое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усвоение понятий “гласный — согласный” звук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35-36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Постановка звука </w:t>
            </w:r>
            <w:proofErr w:type="spellStart"/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Зь</w:t>
            </w:r>
            <w:proofErr w:type="gram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.Р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аспределение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предметных картинок, названия которых включают: дифференцируемые звуки; определенный заданный звук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37-38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звука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Зь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изолированно и в открытых слогах. Распределение предметных картинок, названия которых включают: дифференцируемые звуки; определенный заданный звук.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39-40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звука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Зь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закрытых слогах. Распределение предметных картинок, названия которых включают: дифференцируемые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звуки</w:t>
            </w:r>
            <w:proofErr w:type="gram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;о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пределенный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заданный звук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41-42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звука </w:t>
            </w:r>
            <w:proofErr w:type="spellStart"/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Зь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словах, предложениях. Определение места звука в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слове</w:t>
            </w:r>
            <w:proofErr w:type="gram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;в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ыделение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гласных звуков в положении после согласного в слоге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43-44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Дифференциация звуков </w:t>
            </w:r>
            <w:proofErr w:type="spellStart"/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З-Зь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слогах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, словах, предложениях. Осуществление анализа и синтеза прямого слога;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45-46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Дифференциация звуков С-З, СЬ-ЗЬ в слогах, словах, предложения Выделение согласного звука в начале слова</w:t>
            </w:r>
          </w:p>
          <w:p w:rsidR="00784698" w:rsidRPr="00581F21" w:rsidRDefault="00784698" w:rsidP="006C2D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выделение гласного звука в конце слова.</w:t>
            </w:r>
          </w:p>
        </w:tc>
      </w:tr>
      <w:tr w:rsidR="00784698" w:rsidRPr="00581F21" w:rsidTr="00513D4E">
        <w:trPr>
          <w:trHeight w:val="753"/>
        </w:trPr>
        <w:tc>
          <w:tcPr>
            <w:tcW w:w="1185" w:type="dxa"/>
            <w:tcBorders>
              <w:bottom w:val="single" w:sz="2" w:space="0" w:color="auto"/>
            </w:tcBorders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47-48</w:t>
            </w:r>
          </w:p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  <w:tcBorders>
              <w:bottom w:val="single" w:sz="2" w:space="0" w:color="auto"/>
            </w:tcBorders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Постановка звука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Ц.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Практическое знакомство с понятиями “твердый — мягкий звук” и “глухой — звонкий”.</w:t>
            </w:r>
          </w:p>
        </w:tc>
      </w:tr>
      <w:tr w:rsidR="00784698" w:rsidRPr="00581F21" w:rsidTr="00513D4E">
        <w:trPr>
          <w:trHeight w:val="771"/>
        </w:trPr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49-50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Постановка звука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Ц.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Практическое знакомство с понятиями “твердый — мягкий звук” и “глухой — звонкий”.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51-52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звука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изолированно и в открытых слогах.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Практическое знакомство с понятиями “твердый — мягкий звук” и “глухой — звонкий”.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53-54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поставленных звука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Ц 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закрытых слогах и со стечением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согласных</w:t>
            </w:r>
            <w:proofErr w:type="gram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.Ф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ормирование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умения различать и оценивать правильные эталоны произношения в чужой и собственной речи.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55-56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звука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Ц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словах,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предложениях</w:t>
            </w:r>
            <w:proofErr w:type="gram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.Р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азличение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слов, близких по звуковому составу; определение количества слогов (гласных) в слове.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57-58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Дифференциация звуков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Ц-С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слогах, словах, предложениях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Различение слов, близких по звуковому составу; определение количества слогов (гласных) в слове.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59-60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Дифференциация звуков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Ц-С-З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в слогах, словах, предложениях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Различение слов, близких по звуковому составу; определение количества слогов (гласных) в слове.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61-62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Постановка звука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Ш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Составление предложений с определенным словом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63-64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звука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Ш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изолированно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открытых </w:t>
            </w:r>
            <w:proofErr w:type="gram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слогах</w:t>
            </w:r>
            <w:proofErr w:type="gramEnd"/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Составление предложений с определенным словом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65-66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звука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Ш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закрытых слогах и со  стечением согласных. Анализ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двусловного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предложения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67-68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звука </w:t>
            </w:r>
            <w:proofErr w:type="gramStart"/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Ш</w:t>
            </w:r>
            <w:proofErr w:type="gramEnd"/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словах, предложениях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69-70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Дифференциация звуков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Ш-С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слогах, словах, предложениях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Анализ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двусловного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предложения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71-72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Дифференциация звуков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Ж-Ш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слогах, словах, предложениях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Анализ предложения с постепенным увеличением количества слов.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73-74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Постановка звука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Анализ предложения с постепенным увеличением количества слов.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75-76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звука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изолированно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в открытых слогах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Анализ предложения с постепенным увеличением количества слов.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77-78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звука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закрытых слогах и стечением с согласными. Составление простых распространенных предложений с использованием предлогов </w:t>
            </w:r>
            <w:proofErr w:type="gramStart"/>
            <w:r w:rsidRPr="00581F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на</w:t>
            </w:r>
            <w:proofErr w:type="gramEnd"/>
            <w:r w:rsidRPr="00581F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, у, в, под, над, с, со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картинкам, по демонстрации действий, по вопросам. 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79-80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звука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Ч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в словах, предложениях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Составление простых распространенных предложений с использованием предлогов </w:t>
            </w:r>
            <w:proofErr w:type="gramStart"/>
            <w:r w:rsidRPr="00581F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на</w:t>
            </w:r>
            <w:proofErr w:type="gramEnd"/>
            <w:r w:rsidRPr="00581F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, у, в, под, над, с, со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по картинкам, по демонстрации действий, по вопросам.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81-82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Дифференциация звуков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Ч-ТЬ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слогах, словах, предложениях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Звуковой анализ слов. Деление слов на слоги, составление слоговой схемы односложных и двухсложных слов.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83-84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Дифференциация звуков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Ч-Ц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слогах, словах, предложениях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Звуко-слоговой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анализ слов.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85-86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Постановка звука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Щ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Составление схемы слов из полосок и фишек. 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87-88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 звука </w:t>
            </w:r>
            <w:proofErr w:type="gramStart"/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Щ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изолированно и в открытых слогах Привлечение внимания к составу простого распространенного предложения с прямым дополнением (</w:t>
            </w:r>
            <w:r w:rsidRPr="00581F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Валя читает книгу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89-90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поставленных звука </w:t>
            </w:r>
            <w:proofErr w:type="gramStart"/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Щ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закрытых слогах Выделение слов из предложений с помощью вопросов: кто? что делает? делает что?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91-92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звука </w:t>
            </w:r>
            <w:proofErr w:type="gramStart"/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Щ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словах, предложениях</w:t>
            </w:r>
            <w:r w:rsidRPr="00581F2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Составление предложений из слов, данных полностью или частично в начальной форме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93-94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Дифференциация звуков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Ш-Щ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слогах, словах, предложениях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Составление предложений из слов, данных полностью или частично в начальной форме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95-96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Дифференциация звуков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Ч-Щ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слогах, словах, предложениях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Звуко-слоговой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анализ слов.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97-98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Постановка звука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</w:t>
            </w:r>
            <w:r w:rsidRPr="00581F2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Формирование начальных навыков чтения (работа с разрезной азбукой) 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99-100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звука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изолированно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в открытых слогах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Формирование начальных навыков чтения (работа с разрезной азбукой) 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101-102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звука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закрытых слогах и стечением с согласными. Формирование начальных навыков чтения (работа с разрезной азбукой) 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103-104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звука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Л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в словах, предложениях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Звуки и буквы. Определение различий и качественных характеристик звуков: “гласный — согласный”, “твердый — мягкий”, “звонкий — глухой”.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105-106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Постановка звука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ЛЬ</w:t>
            </w:r>
            <w:r w:rsidRPr="00581F2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Звуки и буквы. Определение различий и качественных характеристик звуков: “гласный </w:t>
            </w:r>
            <w:proofErr w:type="gram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—с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огласный”, “твердый — мягкий”, “звонкий — глухой”</w:t>
            </w:r>
          </w:p>
        </w:tc>
      </w:tr>
      <w:tr w:rsidR="00784698" w:rsidRPr="00581F21" w:rsidTr="00513D4E">
        <w:trPr>
          <w:trHeight w:val="833"/>
        </w:trPr>
        <w:tc>
          <w:tcPr>
            <w:tcW w:w="1185" w:type="dxa"/>
            <w:tcBorders>
              <w:bottom w:val="single" w:sz="2" w:space="0" w:color="auto"/>
            </w:tcBorders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107-108</w:t>
            </w:r>
          </w:p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  <w:tcBorders>
              <w:bottom w:val="single" w:sz="2" w:space="0" w:color="auto"/>
            </w:tcBorders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звука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ЛЬ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изолированно и в открытых слогах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Определение различий и качественных характеристик звуков: “гласный — согласный”, “твердый — мягкий”, “звонкий — глухой”.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sz w:val="26"/>
                <w:szCs w:val="26"/>
              </w:rPr>
              <w:t>109-110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звука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ЛЬ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закрытых слогах. </w:t>
            </w:r>
            <w:proofErr w:type="spellStart"/>
            <w:proofErr w:type="gram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Звуко-буквенный</w:t>
            </w:r>
            <w:proofErr w:type="spellEnd"/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анализ слов.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111-112</w:t>
            </w:r>
          </w:p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звука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ЛЬ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словах,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предложениях</w:t>
            </w:r>
            <w:proofErr w:type="gram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.З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вуко-буквенный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анализ слов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113-114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Дифференциация звуков </w:t>
            </w:r>
            <w:proofErr w:type="gramStart"/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Л-ЛЬ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слогах, словах, предложениях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Звуко-буквенный</w:t>
            </w:r>
            <w:proofErr w:type="spellEnd"/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анализ слов.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115-116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Постановка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звука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</w:t>
            </w:r>
            <w:proofErr w:type="gramStart"/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вуко-буквенный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анализ слов.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117-118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Постановка звука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</w:t>
            </w:r>
            <w:r w:rsidRPr="00581F2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Составление схемы слов из полосок и фишек. 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119-120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звука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изолированно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в открытых слогах.</w:t>
            </w:r>
          </w:p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Формирование умения делить на слова предложения простой конструкции без предлогов и с предлогами.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121-122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звука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закрытых слогах и стечением с согласными. Формирование умения делить на слова предложения простой конструкции без предлогов и с предлогами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123-124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звука </w:t>
            </w:r>
            <w:proofErr w:type="gramStart"/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</w:t>
            </w:r>
            <w:proofErr w:type="gramEnd"/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в словах, предложения</w:t>
            </w:r>
            <w:r w:rsidRPr="00581F2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Составление схемы слов из полосок и фишек. 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125-126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Постановка звука 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РЬ</w:t>
            </w:r>
            <w:r w:rsidRPr="00581F2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Составление схемы слов из полосок и фишек. </w:t>
            </w:r>
          </w:p>
        </w:tc>
      </w:tr>
      <w:tr w:rsidR="00784698" w:rsidRPr="00581F21" w:rsidTr="00513D4E">
        <w:tc>
          <w:tcPr>
            <w:tcW w:w="1185" w:type="dxa"/>
          </w:tcPr>
          <w:p w:rsidR="00784698" w:rsidRPr="00581F21" w:rsidRDefault="00784698" w:rsidP="0039122B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127-128</w:t>
            </w:r>
          </w:p>
        </w:tc>
        <w:tc>
          <w:tcPr>
            <w:tcW w:w="9000" w:type="dxa"/>
          </w:tcPr>
          <w:p w:rsidR="00784698" w:rsidRPr="00581F21" w:rsidRDefault="00784698" w:rsidP="00943F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Автоматизация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звука</w:t>
            </w:r>
            <w:r w:rsidRPr="00581F2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РЬ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изолированно</w:t>
            </w:r>
            <w:proofErr w:type="gramStart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.С</w:t>
            </w:r>
            <w:proofErr w:type="gram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>оставление</w:t>
            </w:r>
            <w:proofErr w:type="spellEnd"/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простых распространенных предложений с использованием предлогов </w:t>
            </w:r>
            <w:r w:rsidRPr="00581F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на, у, в, под, над, с, со </w:t>
            </w:r>
            <w:r w:rsidRPr="00581F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картинкам, по демонстрации действий, по вопросам. </w:t>
            </w:r>
          </w:p>
        </w:tc>
      </w:tr>
    </w:tbl>
    <w:p w:rsidR="00784698" w:rsidRDefault="00784698" w:rsidP="003912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84698" w:rsidRPr="0039122B" w:rsidRDefault="00784698" w:rsidP="003912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9122B">
        <w:rPr>
          <w:rFonts w:ascii="Times New Roman" w:hAnsi="Times New Roman"/>
          <w:b/>
          <w:sz w:val="26"/>
          <w:szCs w:val="26"/>
        </w:rPr>
        <w:t>1.4 Планируемые результаты</w:t>
      </w:r>
    </w:p>
    <w:p w:rsidR="00784698" w:rsidRPr="005803CE" w:rsidRDefault="00784698" w:rsidP="006C2D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03CE">
        <w:rPr>
          <w:rFonts w:ascii="Times New Roman" w:hAnsi="Times New Roman"/>
          <w:sz w:val="26"/>
          <w:szCs w:val="26"/>
          <w:lang w:eastAsia="ar-SA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784698" w:rsidRPr="005803CE" w:rsidRDefault="00784698" w:rsidP="006C2D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03CE">
        <w:rPr>
          <w:rFonts w:ascii="Times New Roman" w:hAnsi="Times New Roman"/>
          <w:sz w:val="26"/>
          <w:szCs w:val="26"/>
          <w:lang w:eastAsia="ar-SA"/>
        </w:rPr>
        <w:t>К одному из целевых ориентиров дошкольного образования относится:</w:t>
      </w:r>
    </w:p>
    <w:p w:rsidR="00784698" w:rsidRDefault="00784698" w:rsidP="006C2D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803CE">
        <w:rPr>
          <w:rFonts w:ascii="Times New Roman" w:hAnsi="Times New Roman"/>
          <w:sz w:val="26"/>
          <w:szCs w:val="26"/>
          <w:lang w:eastAsia="ar-SA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784698" w:rsidRPr="005803CE" w:rsidRDefault="00784698" w:rsidP="006C2D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516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5"/>
        <w:gridCol w:w="6525"/>
      </w:tblGrid>
      <w:tr w:rsidR="00784698" w:rsidRPr="0039122B" w:rsidTr="00B16036">
        <w:tc>
          <w:tcPr>
            <w:tcW w:w="1820" w:type="pct"/>
          </w:tcPr>
          <w:p w:rsidR="00784698" w:rsidRPr="0039122B" w:rsidRDefault="00784698" w:rsidP="00B16036">
            <w:pPr>
              <w:suppressAutoHyphens/>
              <w:spacing w:after="0" w:line="240" w:lineRule="auto"/>
              <w:ind w:left="705" w:firstLine="4"/>
              <w:contextualSpacing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Компонент </w:t>
            </w:r>
          </w:p>
        </w:tc>
        <w:tc>
          <w:tcPr>
            <w:tcW w:w="3180" w:type="pct"/>
          </w:tcPr>
          <w:p w:rsidR="00784698" w:rsidRPr="0039122B" w:rsidRDefault="00784698" w:rsidP="006C2D0C">
            <w:pPr>
              <w:suppressAutoHyphens/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Ожидаемые результаты</w:t>
            </w:r>
          </w:p>
        </w:tc>
      </w:tr>
      <w:tr w:rsidR="00784698" w:rsidRPr="0039122B" w:rsidTr="00B16036">
        <w:tc>
          <w:tcPr>
            <w:tcW w:w="1820" w:type="pct"/>
          </w:tcPr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Артикуляционная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моторика</w:t>
            </w:r>
          </w:p>
        </w:tc>
        <w:tc>
          <w:tcPr>
            <w:tcW w:w="3180" w:type="pct"/>
          </w:tcPr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Точно и в полном объеме выполняют артикуляционные упражнения (объем движений, переключаемость и удерживание в заданной позе)</w:t>
            </w:r>
          </w:p>
        </w:tc>
      </w:tr>
      <w:tr w:rsidR="00784698" w:rsidRPr="0039122B" w:rsidTr="00B16036">
        <w:tc>
          <w:tcPr>
            <w:tcW w:w="1820" w:type="pct"/>
          </w:tcPr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Звукопроизношение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и дифференциация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звуков</w:t>
            </w:r>
          </w:p>
        </w:tc>
        <w:tc>
          <w:tcPr>
            <w:tcW w:w="3180" w:type="pct"/>
          </w:tcPr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различают на слух и в произношении: твердые и мягкие, глухие и звонкие согласные, свистящие, шипящие, сонорные звуки.</w:t>
            </w:r>
          </w:p>
        </w:tc>
      </w:tr>
      <w:tr w:rsidR="00784698" w:rsidRPr="0039122B" w:rsidTr="00B16036">
        <w:tc>
          <w:tcPr>
            <w:tcW w:w="1820" w:type="pct"/>
          </w:tcPr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Просодическая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сторона речи</w:t>
            </w:r>
          </w:p>
        </w:tc>
        <w:tc>
          <w:tcPr>
            <w:tcW w:w="3180" w:type="pct"/>
          </w:tcPr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имеют правильный длительный речевой выдох.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отчетливо произносят слова и фразы с разной высотой, громкостью и интонацией.</w:t>
            </w:r>
          </w:p>
        </w:tc>
      </w:tr>
      <w:tr w:rsidR="00784698" w:rsidRPr="0039122B" w:rsidTr="00B16036">
        <w:tc>
          <w:tcPr>
            <w:tcW w:w="1820" w:type="pct"/>
          </w:tcPr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Слоговая структура</w:t>
            </w:r>
          </w:p>
        </w:tc>
        <w:tc>
          <w:tcPr>
            <w:tcW w:w="3180" w:type="pct"/>
          </w:tcPr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Произносят слова с 2, 3, 4 слогами со стечением согласных изолированно и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во фразе.</w:t>
            </w:r>
          </w:p>
        </w:tc>
      </w:tr>
      <w:tr w:rsidR="00784698" w:rsidRPr="0039122B" w:rsidTr="00B16036">
        <w:tc>
          <w:tcPr>
            <w:tcW w:w="1820" w:type="pct"/>
          </w:tcPr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Фонематический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слух</w:t>
            </w:r>
          </w:p>
        </w:tc>
        <w:tc>
          <w:tcPr>
            <w:tcW w:w="3180" w:type="pct"/>
          </w:tcPr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Делят слова на слоги, выделяют слова с заданным звуком из фразы, стихотворения, различают гласные и согласные, твердые – мягкие звуки.</w:t>
            </w:r>
          </w:p>
        </w:tc>
      </w:tr>
      <w:tr w:rsidR="00784698" w:rsidRPr="0039122B" w:rsidTr="00B16036">
        <w:tc>
          <w:tcPr>
            <w:tcW w:w="1820" w:type="pct"/>
          </w:tcPr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Звуковой анализ и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синтез</w:t>
            </w:r>
          </w:p>
        </w:tc>
        <w:tc>
          <w:tcPr>
            <w:tcW w:w="3180" w:type="pct"/>
          </w:tcPr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Называют первый, последний звук, определяют место звука в слове (начало, середина, конец), определяют количество и последовательность звуков в слоге, в 3-4 звуковом слове, составляют графическую модель.</w:t>
            </w:r>
          </w:p>
        </w:tc>
      </w:tr>
      <w:tr w:rsidR="00784698" w:rsidRPr="0039122B" w:rsidTr="00B16036">
        <w:tc>
          <w:tcPr>
            <w:tcW w:w="1820" w:type="pct"/>
          </w:tcPr>
          <w:p w:rsidR="00784698" w:rsidRPr="0039122B" w:rsidRDefault="00784698" w:rsidP="0039122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Словарь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180" w:type="pct"/>
          </w:tcPr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Называют 5-6 предметов (по логическим группам)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Выделяют и называют части предметов,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Подбирают по 4-5 слов признаков и действий к предмету; предметы к признаку или действию.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Употребляют обобщающие </w:t>
            </w:r>
            <w:proofErr w:type="spellStart"/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слова</w:t>
            </w:r>
            <w:proofErr w:type="gramStart"/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.П</w:t>
            </w:r>
            <w:proofErr w:type="gramEnd"/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одбирают</w:t>
            </w:r>
            <w:proofErr w:type="spellEnd"/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антонимы и синонимы к некоторым прилагательным и наречиям.</w:t>
            </w:r>
          </w:p>
        </w:tc>
      </w:tr>
      <w:tr w:rsidR="00784698" w:rsidRPr="0039122B" w:rsidTr="00B16036">
        <w:tc>
          <w:tcPr>
            <w:tcW w:w="1820" w:type="pct"/>
          </w:tcPr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Грамматический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строй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180" w:type="pct"/>
          </w:tcPr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Словообразование: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Образовывают существительные с помощью уменьшительно-ласкательных суффиксов.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Глаголы с помощью приставок (</w:t>
            </w:r>
            <w:proofErr w:type="gramStart"/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за</w:t>
            </w:r>
            <w:proofErr w:type="gramEnd"/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, вы, у, на)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Образовывают некоторые относительные прилагательные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Словоизменение: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Употребляют существительные в И.П. и Р.</w:t>
            </w:r>
            <w:proofErr w:type="gramStart"/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ед. и мн. числа и в других косвенных падежах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Употребляют глаголы в настоящем</w:t>
            </w: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, прошедшем времени ед. и мн. числа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Согласование: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Правильно согласовывают слова во фразе.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Согласовывают прилагательные, местоимения с существительными в роде, числе.</w:t>
            </w: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ab/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Употребляют предложно-падежные конструкции (</w:t>
            </w:r>
            <w:proofErr w:type="gramStart"/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в</w:t>
            </w:r>
            <w:proofErr w:type="gramEnd"/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на под над за около к от по с из)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Фразовая речь: Употребляют простое предложение, сложносочиненные (союзы и а) и сложноподчиненные (союз потому что)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Распространяют предложения второстепенными, однородными членами</w:t>
            </w:r>
          </w:p>
        </w:tc>
      </w:tr>
      <w:tr w:rsidR="00784698" w:rsidRPr="0039122B" w:rsidTr="00B16036">
        <w:tc>
          <w:tcPr>
            <w:tcW w:w="1820" w:type="pct"/>
          </w:tcPr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Связная речь</w:t>
            </w:r>
          </w:p>
        </w:tc>
        <w:tc>
          <w:tcPr>
            <w:tcW w:w="3180" w:type="pct"/>
          </w:tcPr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Вступают в диалог и поддерживают его, объясняют правила игры; выражают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свое мнение, отношение к чему-либо.</w:t>
            </w:r>
          </w:p>
          <w:p w:rsidR="00784698" w:rsidRPr="0039122B" w:rsidRDefault="00784698" w:rsidP="0039122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Связно, последовательно, выразительно пересказывают небольшие сказки, тексты. Рассказывают по образцу, алгоритму: о предмете, по сюжетной картине, о событиях из личного опыта</w:t>
            </w:r>
          </w:p>
        </w:tc>
      </w:tr>
    </w:tbl>
    <w:p w:rsidR="00784698" w:rsidRPr="0039122B" w:rsidRDefault="00784698" w:rsidP="006C2D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784698" w:rsidRDefault="00784698" w:rsidP="006C2D0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84698" w:rsidRPr="0039122B" w:rsidRDefault="00784698" w:rsidP="003912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9122B">
        <w:rPr>
          <w:rFonts w:ascii="Times New Roman" w:hAnsi="Times New Roman"/>
          <w:b/>
          <w:sz w:val="26"/>
          <w:szCs w:val="26"/>
        </w:rPr>
        <w:t>2. Комплекс организационно-педагогических условий.</w:t>
      </w:r>
    </w:p>
    <w:p w:rsidR="00784698" w:rsidRDefault="00784698" w:rsidP="006C2D0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84698" w:rsidRPr="0039122B" w:rsidRDefault="00784698" w:rsidP="003912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9122B">
        <w:rPr>
          <w:rFonts w:ascii="Times New Roman" w:hAnsi="Times New Roman"/>
          <w:b/>
          <w:sz w:val="26"/>
          <w:szCs w:val="26"/>
        </w:rPr>
        <w:t>2.1 Календарный учебный график.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84698" w:rsidRPr="0039122B" w:rsidTr="00581F21">
        <w:tc>
          <w:tcPr>
            <w:tcW w:w="4785" w:type="dxa"/>
          </w:tcPr>
          <w:p w:rsidR="00784698" w:rsidRPr="0039122B" w:rsidRDefault="00784698" w:rsidP="00513D4E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Начало учебного года</w:t>
            </w:r>
          </w:p>
        </w:tc>
        <w:tc>
          <w:tcPr>
            <w:tcW w:w="4786" w:type="dxa"/>
          </w:tcPr>
          <w:p w:rsidR="00784698" w:rsidRPr="0039122B" w:rsidRDefault="00784698" w:rsidP="00B1369F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0</w:t>
            </w:r>
            <w:r w:rsidR="00B1369F">
              <w:rPr>
                <w:rFonts w:ascii="Times New Roman" w:hAnsi="Times New Roman"/>
                <w:sz w:val="26"/>
                <w:szCs w:val="26"/>
                <w:lang w:eastAsia="ar-SA"/>
              </w:rPr>
              <w:t>2</w:t>
            </w: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.10.202</w:t>
            </w:r>
            <w:r w:rsidR="00B1369F">
              <w:rPr>
                <w:rFonts w:ascii="Times New Roman" w:hAnsi="Times New Roman"/>
                <w:sz w:val="26"/>
                <w:szCs w:val="26"/>
                <w:lang w:eastAsia="ar-SA"/>
              </w:rPr>
              <w:t>3</w:t>
            </w:r>
          </w:p>
        </w:tc>
      </w:tr>
      <w:tr w:rsidR="00784698" w:rsidRPr="0039122B" w:rsidTr="00581F21">
        <w:tc>
          <w:tcPr>
            <w:tcW w:w="4785" w:type="dxa"/>
          </w:tcPr>
          <w:p w:rsidR="00784698" w:rsidRPr="0039122B" w:rsidRDefault="00784698" w:rsidP="00513D4E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Окончание учебного года</w:t>
            </w:r>
          </w:p>
        </w:tc>
        <w:tc>
          <w:tcPr>
            <w:tcW w:w="4786" w:type="dxa"/>
          </w:tcPr>
          <w:p w:rsidR="00784698" w:rsidRPr="0039122B" w:rsidRDefault="00784698" w:rsidP="00B1369F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31.0</w:t>
            </w:r>
            <w:r w:rsidR="00F273E5">
              <w:rPr>
                <w:rFonts w:ascii="Times New Roman" w:hAnsi="Times New Roman"/>
                <w:sz w:val="26"/>
                <w:szCs w:val="26"/>
                <w:lang w:eastAsia="ar-SA"/>
              </w:rPr>
              <w:t>8</w:t>
            </w: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.202</w:t>
            </w:r>
            <w:r w:rsidR="00B1369F">
              <w:rPr>
                <w:rFonts w:ascii="Times New Roman" w:hAnsi="Times New Roman"/>
                <w:sz w:val="26"/>
                <w:szCs w:val="26"/>
                <w:lang w:eastAsia="ar-SA"/>
              </w:rPr>
              <w:t>4</w:t>
            </w:r>
          </w:p>
        </w:tc>
      </w:tr>
      <w:tr w:rsidR="00784698" w:rsidRPr="0039122B" w:rsidTr="00581F21">
        <w:tc>
          <w:tcPr>
            <w:tcW w:w="4785" w:type="dxa"/>
          </w:tcPr>
          <w:p w:rsidR="00784698" w:rsidRPr="0039122B" w:rsidRDefault="00784698" w:rsidP="00731A1A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Количество учебных </w:t>
            </w:r>
            <w:r w:rsidR="00731A1A">
              <w:rPr>
                <w:rFonts w:ascii="Times New Roman" w:hAnsi="Times New Roman"/>
                <w:sz w:val="26"/>
                <w:szCs w:val="26"/>
                <w:lang w:eastAsia="ar-SA"/>
              </w:rPr>
              <w:t>часов</w:t>
            </w:r>
          </w:p>
        </w:tc>
        <w:tc>
          <w:tcPr>
            <w:tcW w:w="4786" w:type="dxa"/>
          </w:tcPr>
          <w:p w:rsidR="00784698" w:rsidRPr="0039122B" w:rsidRDefault="00731A1A" w:rsidP="00513D4E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64</w:t>
            </w:r>
          </w:p>
        </w:tc>
      </w:tr>
      <w:tr w:rsidR="00784698" w:rsidRPr="0039122B" w:rsidTr="00581F21">
        <w:tc>
          <w:tcPr>
            <w:tcW w:w="4785" w:type="dxa"/>
          </w:tcPr>
          <w:p w:rsidR="00784698" w:rsidRPr="0039122B" w:rsidRDefault="00784698" w:rsidP="00513D4E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Сроки каникул</w:t>
            </w:r>
          </w:p>
        </w:tc>
        <w:tc>
          <w:tcPr>
            <w:tcW w:w="4786" w:type="dxa"/>
          </w:tcPr>
          <w:p w:rsidR="00784698" w:rsidRPr="0039122B" w:rsidRDefault="00784698" w:rsidP="00B1369F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01.01.202</w:t>
            </w:r>
            <w:r w:rsidR="00B1369F">
              <w:rPr>
                <w:rFonts w:ascii="Times New Roman" w:hAnsi="Times New Roman"/>
                <w:sz w:val="26"/>
                <w:szCs w:val="26"/>
                <w:lang w:eastAsia="ar-SA"/>
              </w:rPr>
              <w:t>4</w:t>
            </w: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-10.01.202</w:t>
            </w:r>
            <w:r w:rsidR="00B1369F">
              <w:rPr>
                <w:rFonts w:ascii="Times New Roman" w:hAnsi="Times New Roman"/>
                <w:sz w:val="26"/>
                <w:szCs w:val="26"/>
                <w:lang w:eastAsia="ar-SA"/>
              </w:rPr>
              <w:t>4</w:t>
            </w:r>
          </w:p>
        </w:tc>
      </w:tr>
      <w:tr w:rsidR="00784698" w:rsidRPr="0039122B" w:rsidTr="00581F21">
        <w:tc>
          <w:tcPr>
            <w:tcW w:w="4785" w:type="dxa"/>
          </w:tcPr>
          <w:p w:rsidR="00784698" w:rsidRPr="0039122B" w:rsidRDefault="00784698" w:rsidP="00513D4E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Продолжительность каникул</w:t>
            </w:r>
          </w:p>
        </w:tc>
        <w:tc>
          <w:tcPr>
            <w:tcW w:w="4786" w:type="dxa"/>
          </w:tcPr>
          <w:p w:rsidR="00784698" w:rsidRPr="0039122B" w:rsidRDefault="00784698" w:rsidP="00513D4E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10 дней</w:t>
            </w:r>
          </w:p>
        </w:tc>
      </w:tr>
      <w:tr w:rsidR="00784698" w:rsidRPr="0039122B" w:rsidTr="00581F21">
        <w:tc>
          <w:tcPr>
            <w:tcW w:w="4785" w:type="dxa"/>
          </w:tcPr>
          <w:p w:rsidR="00784698" w:rsidRPr="0039122B" w:rsidRDefault="00784698" w:rsidP="00513D4E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Сроки контрольных процедур</w:t>
            </w:r>
          </w:p>
        </w:tc>
        <w:tc>
          <w:tcPr>
            <w:tcW w:w="4786" w:type="dxa"/>
          </w:tcPr>
          <w:p w:rsidR="00784698" w:rsidRPr="0039122B" w:rsidRDefault="00784698" w:rsidP="00513D4E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вхо</w:t>
            </w:r>
            <w:r w:rsidR="00F273E5">
              <w:rPr>
                <w:rFonts w:ascii="Times New Roman" w:hAnsi="Times New Roman"/>
                <w:sz w:val="26"/>
                <w:szCs w:val="26"/>
                <w:lang w:eastAsia="ar-SA"/>
              </w:rPr>
              <w:t>дной – 0</w:t>
            </w:r>
            <w:r w:rsidR="00B1369F">
              <w:rPr>
                <w:rFonts w:ascii="Times New Roman" w:hAnsi="Times New Roman"/>
                <w:sz w:val="26"/>
                <w:szCs w:val="26"/>
                <w:lang w:eastAsia="ar-SA"/>
              </w:rPr>
              <w:t>2</w:t>
            </w: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.10.202</w:t>
            </w:r>
            <w:r w:rsidR="00B1369F">
              <w:rPr>
                <w:rFonts w:ascii="Times New Roman" w:hAnsi="Times New Roman"/>
                <w:sz w:val="26"/>
                <w:szCs w:val="26"/>
                <w:lang w:eastAsia="ar-SA"/>
              </w:rPr>
              <w:t>3</w:t>
            </w:r>
            <w:r w:rsidR="00F273E5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="00B1369F">
              <w:rPr>
                <w:rFonts w:ascii="Times New Roman" w:hAnsi="Times New Roman"/>
                <w:sz w:val="26"/>
                <w:szCs w:val="26"/>
                <w:lang w:eastAsia="ar-SA"/>
              </w:rPr>
              <w:t>16</w:t>
            </w: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.10.202</w:t>
            </w:r>
            <w:r w:rsidR="00B1369F">
              <w:rPr>
                <w:rFonts w:ascii="Times New Roman" w:hAnsi="Times New Roman"/>
                <w:sz w:val="26"/>
                <w:szCs w:val="26"/>
                <w:lang w:eastAsia="ar-SA"/>
              </w:rPr>
              <w:t>3</w:t>
            </w:r>
          </w:p>
          <w:p w:rsidR="00784698" w:rsidRPr="0039122B" w:rsidRDefault="00784698" w:rsidP="00513D4E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промежуточный – индивидуально</w:t>
            </w:r>
          </w:p>
          <w:p w:rsidR="00784698" w:rsidRPr="0039122B" w:rsidRDefault="00784698" w:rsidP="00513D4E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итоговый –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индивидуально</w:t>
            </w:r>
          </w:p>
        </w:tc>
      </w:tr>
      <w:tr w:rsidR="00784698" w:rsidRPr="0039122B" w:rsidTr="00581F21">
        <w:tc>
          <w:tcPr>
            <w:tcW w:w="4785" w:type="dxa"/>
          </w:tcPr>
          <w:p w:rsidR="00784698" w:rsidRPr="0039122B" w:rsidRDefault="00784698" w:rsidP="00513D4E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9122B">
              <w:rPr>
                <w:rFonts w:ascii="Times New Roman" w:hAnsi="Times New Roman"/>
                <w:sz w:val="26"/>
                <w:szCs w:val="26"/>
                <w:lang w:eastAsia="ar-SA"/>
              </w:rPr>
              <w:t>Сроки открытых мероприятий</w:t>
            </w:r>
          </w:p>
        </w:tc>
        <w:tc>
          <w:tcPr>
            <w:tcW w:w="4786" w:type="dxa"/>
          </w:tcPr>
          <w:p w:rsidR="00784698" w:rsidRPr="0039122B" w:rsidRDefault="00784698" w:rsidP="00513D4E">
            <w:pPr>
              <w:tabs>
                <w:tab w:val="left" w:pos="21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индивидуально, по мере окончания устранения речевых нарушений</w:t>
            </w:r>
          </w:p>
        </w:tc>
      </w:tr>
    </w:tbl>
    <w:p w:rsidR="00784698" w:rsidRDefault="00784698" w:rsidP="00513D4E">
      <w:pPr>
        <w:tabs>
          <w:tab w:val="left" w:pos="216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4"/>
          <w:sz w:val="26"/>
          <w:szCs w:val="26"/>
          <w:lang w:eastAsia="zh-CN"/>
        </w:rPr>
      </w:pPr>
    </w:p>
    <w:p w:rsidR="00784698" w:rsidRPr="0039122B" w:rsidRDefault="00784698" w:rsidP="00513D4E">
      <w:pPr>
        <w:tabs>
          <w:tab w:val="left" w:pos="216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4"/>
          <w:sz w:val="26"/>
          <w:szCs w:val="26"/>
          <w:lang w:eastAsia="zh-CN"/>
        </w:rPr>
      </w:pPr>
      <w:r w:rsidRPr="0039122B">
        <w:rPr>
          <w:rFonts w:ascii="Times New Roman" w:hAnsi="Times New Roman"/>
          <w:b/>
          <w:bCs/>
          <w:color w:val="000000"/>
          <w:spacing w:val="4"/>
          <w:sz w:val="26"/>
          <w:szCs w:val="26"/>
          <w:lang w:eastAsia="zh-CN"/>
        </w:rPr>
        <w:t>2.2. Условия реализации Программы</w:t>
      </w:r>
    </w:p>
    <w:p w:rsidR="00784698" w:rsidRDefault="00784698" w:rsidP="00513D4E">
      <w:pPr>
        <w:tabs>
          <w:tab w:val="left" w:pos="21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9122B">
        <w:rPr>
          <w:rFonts w:ascii="Times New Roman" w:hAnsi="Times New Roman"/>
          <w:sz w:val="26"/>
          <w:szCs w:val="26"/>
          <w:lang w:eastAsia="ar-SA"/>
        </w:rPr>
        <w:t xml:space="preserve">Для успешной реализации Программы создаётся подходящая образовательная среда. </w:t>
      </w:r>
    </w:p>
    <w:p w:rsidR="00784698" w:rsidRPr="0039122B" w:rsidRDefault="00784698" w:rsidP="00513D4E">
      <w:pPr>
        <w:tabs>
          <w:tab w:val="left" w:pos="21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13D4E">
        <w:rPr>
          <w:rFonts w:ascii="Times New Roman" w:hAnsi="Times New Roman"/>
          <w:b/>
          <w:sz w:val="26"/>
          <w:szCs w:val="26"/>
          <w:lang w:eastAsia="ar-SA"/>
        </w:rPr>
        <w:t>Материально-техническое обеспечение.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Pr="0039122B">
        <w:rPr>
          <w:rFonts w:ascii="Times New Roman" w:hAnsi="Times New Roman"/>
          <w:sz w:val="26"/>
          <w:szCs w:val="26"/>
          <w:lang w:eastAsia="ar-SA"/>
        </w:rPr>
        <w:t xml:space="preserve">Образовательная среда, спроектированная для детей дошкольного возраста, отличается гибкостью и возможностью трансформировать предметное пространство педагогически ценным художественно-эстетическим содержанием, адекватными возрасту методами и приёмами развивающего обучения, гуманистическими отношениями всех участников образовательного процесса и поликультурным характером используемых материалов. </w:t>
      </w:r>
    </w:p>
    <w:p w:rsidR="00784698" w:rsidRPr="0039122B" w:rsidRDefault="00784698" w:rsidP="006C2D0C">
      <w:pPr>
        <w:tabs>
          <w:tab w:val="left" w:pos="2160"/>
        </w:tabs>
        <w:suppressAutoHyphens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4"/>
          <w:sz w:val="26"/>
          <w:szCs w:val="26"/>
          <w:lang w:eastAsia="zh-CN"/>
        </w:rPr>
      </w:pPr>
      <w:r w:rsidRPr="0039122B">
        <w:rPr>
          <w:rFonts w:ascii="Times New Roman" w:hAnsi="Times New Roman"/>
          <w:b/>
          <w:sz w:val="26"/>
          <w:szCs w:val="26"/>
        </w:rPr>
        <w:t xml:space="preserve">Кадровое обеспечение. </w:t>
      </w:r>
      <w:r w:rsidRPr="0039122B">
        <w:rPr>
          <w:rFonts w:ascii="Times New Roman" w:hAnsi="Times New Roman"/>
          <w:sz w:val="26"/>
          <w:szCs w:val="26"/>
        </w:rPr>
        <w:t>Реализацию программы осуществляют два педагога.</w:t>
      </w:r>
    </w:p>
    <w:p w:rsidR="00784698" w:rsidRPr="0039122B" w:rsidRDefault="00784698" w:rsidP="006C2D0C">
      <w:pPr>
        <w:pStyle w:val="body"/>
        <w:tabs>
          <w:tab w:val="left" w:pos="2160"/>
        </w:tabs>
        <w:spacing w:before="0" w:after="0"/>
        <w:ind w:firstLine="709"/>
        <w:jc w:val="both"/>
        <w:rPr>
          <w:sz w:val="26"/>
          <w:szCs w:val="26"/>
        </w:rPr>
      </w:pPr>
      <w:proofErr w:type="spellStart"/>
      <w:r w:rsidRPr="0039122B">
        <w:rPr>
          <w:sz w:val="26"/>
          <w:szCs w:val="26"/>
        </w:rPr>
        <w:t>Кусик</w:t>
      </w:r>
      <w:proofErr w:type="spellEnd"/>
      <w:r w:rsidRPr="0039122B">
        <w:rPr>
          <w:sz w:val="26"/>
          <w:szCs w:val="26"/>
        </w:rPr>
        <w:t xml:space="preserve"> Юлия Семеновна-учитель-логопед. Имеет в</w:t>
      </w:r>
      <w:r w:rsidRPr="0039122B">
        <w:rPr>
          <w:bCs/>
          <w:sz w:val="26"/>
          <w:szCs w:val="26"/>
        </w:rPr>
        <w:t>ысшее педагогическое образование, окончила Курский педагогический университет (2010 г.)</w:t>
      </w:r>
      <w:r w:rsidRPr="0039122B">
        <w:rPr>
          <w:sz w:val="26"/>
          <w:szCs w:val="26"/>
        </w:rPr>
        <w:t xml:space="preserve"> </w:t>
      </w:r>
      <w:proofErr w:type="gramStart"/>
      <w:r w:rsidRPr="0039122B">
        <w:rPr>
          <w:sz w:val="26"/>
          <w:szCs w:val="26"/>
        </w:rPr>
        <w:t>Аттестована</w:t>
      </w:r>
      <w:proofErr w:type="gramEnd"/>
      <w:r w:rsidRPr="0039122B">
        <w:rPr>
          <w:sz w:val="26"/>
          <w:szCs w:val="26"/>
        </w:rPr>
        <w:t xml:space="preserve"> на </w:t>
      </w:r>
      <w:r w:rsidR="00F273E5">
        <w:rPr>
          <w:sz w:val="26"/>
          <w:szCs w:val="26"/>
        </w:rPr>
        <w:t>высшую</w:t>
      </w:r>
      <w:r w:rsidRPr="0039122B">
        <w:rPr>
          <w:sz w:val="26"/>
          <w:szCs w:val="26"/>
        </w:rPr>
        <w:t xml:space="preserve"> квалификационную категорию (20</w:t>
      </w:r>
      <w:r w:rsidR="00F273E5">
        <w:rPr>
          <w:sz w:val="26"/>
          <w:szCs w:val="26"/>
        </w:rPr>
        <w:t>21</w:t>
      </w:r>
      <w:r w:rsidRPr="0039122B">
        <w:rPr>
          <w:sz w:val="26"/>
          <w:szCs w:val="26"/>
        </w:rPr>
        <w:t xml:space="preserve"> год).</w:t>
      </w:r>
    </w:p>
    <w:p w:rsidR="00F273E5" w:rsidRPr="0039122B" w:rsidRDefault="00784698" w:rsidP="00F273E5">
      <w:pPr>
        <w:pStyle w:val="body"/>
        <w:tabs>
          <w:tab w:val="left" w:pos="2160"/>
        </w:tabs>
        <w:spacing w:before="0" w:after="0"/>
        <w:ind w:firstLine="709"/>
        <w:jc w:val="both"/>
        <w:rPr>
          <w:sz w:val="26"/>
          <w:szCs w:val="26"/>
        </w:rPr>
      </w:pPr>
      <w:proofErr w:type="spellStart"/>
      <w:r w:rsidRPr="00F8033C">
        <w:rPr>
          <w:sz w:val="26"/>
          <w:szCs w:val="26"/>
        </w:rPr>
        <w:t>Батакина</w:t>
      </w:r>
      <w:proofErr w:type="spellEnd"/>
      <w:r w:rsidRPr="00F8033C">
        <w:rPr>
          <w:sz w:val="26"/>
          <w:szCs w:val="26"/>
        </w:rPr>
        <w:t xml:space="preserve"> Вера Ник</w:t>
      </w:r>
      <w:r>
        <w:rPr>
          <w:sz w:val="26"/>
          <w:szCs w:val="26"/>
        </w:rPr>
        <w:t xml:space="preserve">олаевна, учитель-логопед. </w:t>
      </w:r>
      <w:r w:rsidRPr="00F8033C">
        <w:rPr>
          <w:sz w:val="26"/>
          <w:szCs w:val="26"/>
        </w:rPr>
        <w:t>Имеет вы</w:t>
      </w:r>
      <w:r>
        <w:rPr>
          <w:sz w:val="26"/>
          <w:szCs w:val="26"/>
        </w:rPr>
        <w:t>с</w:t>
      </w:r>
      <w:r w:rsidRPr="00F8033C">
        <w:rPr>
          <w:sz w:val="26"/>
          <w:szCs w:val="26"/>
        </w:rPr>
        <w:t>шее</w:t>
      </w:r>
      <w:r w:rsidRPr="00F8033C">
        <w:rPr>
          <w:sz w:val="26"/>
          <w:szCs w:val="26"/>
          <w:lang w:eastAsia="ru-RU"/>
        </w:rPr>
        <w:t xml:space="preserve"> педагогическое образование, окончила Хакасский государственный университет им. Н.Ф. </w:t>
      </w:r>
      <w:proofErr w:type="spellStart"/>
      <w:r w:rsidRPr="00F8033C">
        <w:rPr>
          <w:sz w:val="26"/>
          <w:szCs w:val="26"/>
          <w:lang w:eastAsia="ru-RU"/>
        </w:rPr>
        <w:t>Катафанова</w:t>
      </w:r>
      <w:proofErr w:type="spellEnd"/>
      <w:r>
        <w:rPr>
          <w:sz w:val="26"/>
          <w:szCs w:val="26"/>
          <w:lang w:eastAsia="ru-RU"/>
        </w:rPr>
        <w:t xml:space="preserve"> (2004 г.)</w:t>
      </w:r>
      <w:r w:rsidR="00F273E5">
        <w:rPr>
          <w:sz w:val="26"/>
          <w:szCs w:val="26"/>
          <w:lang w:eastAsia="ru-RU"/>
        </w:rPr>
        <w:t xml:space="preserve">. </w:t>
      </w:r>
      <w:r w:rsidR="00F273E5" w:rsidRPr="00F273E5">
        <w:rPr>
          <w:sz w:val="26"/>
          <w:szCs w:val="26"/>
        </w:rPr>
        <w:t xml:space="preserve"> </w:t>
      </w:r>
      <w:r w:rsidR="00F273E5" w:rsidRPr="0039122B">
        <w:rPr>
          <w:sz w:val="26"/>
          <w:szCs w:val="26"/>
        </w:rPr>
        <w:t xml:space="preserve">Аттестована на </w:t>
      </w:r>
      <w:r w:rsidR="00F273E5">
        <w:rPr>
          <w:sz w:val="26"/>
          <w:szCs w:val="26"/>
        </w:rPr>
        <w:t>первую</w:t>
      </w:r>
      <w:r w:rsidR="00F273E5" w:rsidRPr="0039122B">
        <w:rPr>
          <w:sz w:val="26"/>
          <w:szCs w:val="26"/>
        </w:rPr>
        <w:t xml:space="preserve"> квалификационную категорию (20</w:t>
      </w:r>
      <w:r w:rsidR="00F273E5">
        <w:rPr>
          <w:sz w:val="26"/>
          <w:szCs w:val="26"/>
        </w:rPr>
        <w:t>22</w:t>
      </w:r>
      <w:r w:rsidR="00F273E5" w:rsidRPr="0039122B">
        <w:rPr>
          <w:sz w:val="26"/>
          <w:szCs w:val="26"/>
        </w:rPr>
        <w:t xml:space="preserve"> год).</w:t>
      </w:r>
    </w:p>
    <w:p w:rsidR="00784698" w:rsidRPr="00943FA7" w:rsidRDefault="00784698" w:rsidP="00943FA7">
      <w:pPr>
        <w:pStyle w:val="body"/>
        <w:tabs>
          <w:tab w:val="left" w:pos="2160"/>
        </w:tabs>
        <w:spacing w:before="0" w:after="0"/>
        <w:ind w:firstLine="709"/>
        <w:jc w:val="both"/>
        <w:rPr>
          <w:sz w:val="26"/>
          <w:szCs w:val="26"/>
          <w:lang w:eastAsia="ru-RU"/>
        </w:rPr>
      </w:pPr>
    </w:p>
    <w:p w:rsidR="00784698" w:rsidRPr="005803CE" w:rsidRDefault="00784698" w:rsidP="006C2D0C">
      <w:pPr>
        <w:pStyle w:val="body"/>
        <w:tabs>
          <w:tab w:val="left" w:pos="2160"/>
        </w:tabs>
        <w:spacing w:before="0" w:after="0"/>
        <w:ind w:firstLine="709"/>
        <w:jc w:val="both"/>
        <w:rPr>
          <w:sz w:val="28"/>
          <w:szCs w:val="28"/>
        </w:rPr>
      </w:pPr>
    </w:p>
    <w:p w:rsidR="00784698" w:rsidRPr="0039122B" w:rsidRDefault="00784698" w:rsidP="00513D4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9122B">
        <w:rPr>
          <w:rFonts w:ascii="Times New Roman" w:hAnsi="Times New Roman"/>
          <w:b/>
          <w:sz w:val="26"/>
          <w:szCs w:val="26"/>
          <w:lang w:eastAsia="ar-SA"/>
        </w:rPr>
        <w:t>2.3. Формы аттестации</w:t>
      </w:r>
    </w:p>
    <w:p w:rsidR="00784698" w:rsidRDefault="00784698" w:rsidP="006C2D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9122B">
        <w:rPr>
          <w:rFonts w:ascii="Times New Roman" w:hAnsi="Times New Roman"/>
          <w:sz w:val="26"/>
          <w:szCs w:val="26"/>
          <w:lang w:eastAsia="ar-SA"/>
        </w:rPr>
        <w:t>Аттестация учащихся по дополнительной общеобразовательной программе социально-педагогической направленности «Говори правильно» проводится в конце освоения программы индивидуально в виде обследования речевого развития ребенка</w:t>
      </w:r>
    </w:p>
    <w:p w:rsidR="00784698" w:rsidRPr="0039122B" w:rsidRDefault="00784698" w:rsidP="006C2D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784698" w:rsidRPr="000C17E0" w:rsidRDefault="00784698" w:rsidP="00943FA7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Cs/>
          <w:sz w:val="26"/>
          <w:szCs w:val="26"/>
          <w:lang w:eastAsia="ar-SA"/>
        </w:rPr>
      </w:pPr>
      <w:r w:rsidRPr="000C17E0">
        <w:rPr>
          <w:rFonts w:ascii="Times New Roman" w:hAnsi="Times New Roman"/>
          <w:b/>
          <w:sz w:val="26"/>
          <w:szCs w:val="26"/>
        </w:rPr>
        <w:t>2.4 Оценочные материалы</w:t>
      </w:r>
    </w:p>
    <w:p w:rsidR="00784698" w:rsidRDefault="00784698" w:rsidP="00943F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84698" w:rsidRPr="005033C2" w:rsidRDefault="00784698" w:rsidP="005033C2">
      <w:pPr>
        <w:pStyle w:val="af"/>
        <w:spacing w:before="0" w:beforeAutospacing="0" w:after="0" w:afterAutospacing="0"/>
        <w:contextualSpacing/>
        <w:rPr>
          <w:b/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lastRenderedPageBreak/>
        <w:t>РЕЧЕВАЯ КАРТА</w:t>
      </w:r>
    </w:p>
    <w:p w:rsidR="00784698" w:rsidRPr="00A60803" w:rsidRDefault="00784698" w:rsidP="005033C2">
      <w:pPr>
        <w:pStyle w:val="af"/>
        <w:spacing w:before="0" w:beforeAutospacing="0" w:after="0" w:afterAutospacing="0"/>
        <w:contextualSpacing/>
        <w:jc w:val="both"/>
        <w:rPr>
          <w:color w:val="000000"/>
          <w:sz w:val="26"/>
          <w:szCs w:val="28"/>
        </w:rPr>
      </w:pPr>
      <w:r w:rsidRPr="00A60803">
        <w:rPr>
          <w:color w:val="000000"/>
          <w:sz w:val="26"/>
          <w:szCs w:val="28"/>
        </w:rPr>
        <w:t>1.Фамилия</w:t>
      </w:r>
      <w:proofErr w:type="gramStart"/>
      <w:r w:rsidRPr="00A60803">
        <w:rPr>
          <w:color w:val="000000"/>
          <w:sz w:val="26"/>
          <w:szCs w:val="28"/>
        </w:rPr>
        <w:t>,и</w:t>
      </w:r>
      <w:proofErr w:type="gramEnd"/>
      <w:r w:rsidRPr="00A60803">
        <w:rPr>
          <w:color w:val="000000"/>
          <w:sz w:val="26"/>
          <w:szCs w:val="28"/>
        </w:rPr>
        <w:t>мя ребенка________________________________________________</w:t>
      </w:r>
      <w:r>
        <w:rPr>
          <w:color w:val="000000"/>
          <w:sz w:val="26"/>
          <w:szCs w:val="28"/>
        </w:rPr>
        <w:t>___</w:t>
      </w:r>
    </w:p>
    <w:p w:rsidR="00784698" w:rsidRPr="00A60803" w:rsidRDefault="00784698" w:rsidP="005033C2">
      <w:pPr>
        <w:pStyle w:val="af"/>
        <w:spacing w:before="0" w:beforeAutospacing="0" w:after="0" w:afterAutospacing="0"/>
        <w:contextualSpacing/>
        <w:rPr>
          <w:color w:val="000000"/>
          <w:sz w:val="26"/>
          <w:szCs w:val="28"/>
        </w:rPr>
      </w:pPr>
      <w:r w:rsidRPr="00A60803">
        <w:rPr>
          <w:color w:val="000000"/>
          <w:sz w:val="26"/>
          <w:szCs w:val="28"/>
        </w:rPr>
        <w:t>2. Дата рождения______________________________________________________</w:t>
      </w:r>
      <w:r>
        <w:rPr>
          <w:color w:val="000000"/>
          <w:sz w:val="26"/>
          <w:szCs w:val="28"/>
        </w:rPr>
        <w:t>___</w:t>
      </w:r>
    </w:p>
    <w:p w:rsidR="00784698" w:rsidRPr="00A60803" w:rsidRDefault="00784698" w:rsidP="005033C2">
      <w:pPr>
        <w:pStyle w:val="af"/>
        <w:spacing w:before="0" w:beforeAutospacing="0" w:after="0" w:afterAutospacing="0"/>
        <w:contextualSpacing/>
        <w:rPr>
          <w:color w:val="000000"/>
          <w:sz w:val="26"/>
          <w:szCs w:val="28"/>
        </w:rPr>
      </w:pPr>
      <w:r w:rsidRPr="00A60803">
        <w:rPr>
          <w:color w:val="000000"/>
          <w:sz w:val="26"/>
          <w:szCs w:val="28"/>
        </w:rPr>
        <w:t>3. Сведения о родителях. Мать__________________________________________</w:t>
      </w:r>
      <w:r>
        <w:rPr>
          <w:color w:val="000000"/>
          <w:sz w:val="26"/>
          <w:szCs w:val="28"/>
        </w:rPr>
        <w:t>___</w:t>
      </w:r>
      <w:r w:rsidRPr="00A60803">
        <w:rPr>
          <w:color w:val="000000"/>
          <w:sz w:val="26"/>
          <w:szCs w:val="28"/>
        </w:rPr>
        <w:t xml:space="preserve"> Отец______________________________________________________________</w:t>
      </w:r>
      <w:r>
        <w:rPr>
          <w:color w:val="000000"/>
          <w:sz w:val="26"/>
          <w:szCs w:val="28"/>
        </w:rPr>
        <w:t>_____</w:t>
      </w:r>
    </w:p>
    <w:p w:rsidR="00784698" w:rsidRPr="00A60803" w:rsidRDefault="00784698" w:rsidP="005033C2">
      <w:pPr>
        <w:pStyle w:val="af"/>
        <w:spacing w:before="0" w:beforeAutospacing="0" w:after="0" w:afterAutospacing="0"/>
        <w:contextualSpacing/>
        <w:rPr>
          <w:color w:val="000000"/>
          <w:sz w:val="26"/>
          <w:szCs w:val="28"/>
        </w:rPr>
      </w:pPr>
      <w:r w:rsidRPr="00A60803">
        <w:rPr>
          <w:color w:val="000000"/>
          <w:sz w:val="26"/>
          <w:szCs w:val="28"/>
        </w:rPr>
        <w:t>4.Состояние общих речевых навыков:</w:t>
      </w:r>
    </w:p>
    <w:p w:rsidR="00784698" w:rsidRPr="00A60803" w:rsidRDefault="00784698" w:rsidP="005033C2">
      <w:pPr>
        <w:pStyle w:val="af"/>
        <w:spacing w:before="0" w:beforeAutospacing="0" w:after="0" w:afterAutospacing="0"/>
        <w:contextualSpacing/>
        <w:rPr>
          <w:color w:val="000000"/>
          <w:sz w:val="26"/>
          <w:szCs w:val="28"/>
        </w:rPr>
      </w:pPr>
      <w:r w:rsidRPr="00A60803">
        <w:rPr>
          <w:color w:val="000000"/>
          <w:sz w:val="26"/>
          <w:szCs w:val="28"/>
        </w:rPr>
        <w:t>Темп______________________________________________________________</w:t>
      </w:r>
      <w:r>
        <w:rPr>
          <w:color w:val="000000"/>
          <w:sz w:val="26"/>
          <w:szCs w:val="28"/>
        </w:rPr>
        <w:t>_____</w:t>
      </w:r>
    </w:p>
    <w:p w:rsidR="00784698" w:rsidRPr="00A60803" w:rsidRDefault="00784698" w:rsidP="005033C2">
      <w:pPr>
        <w:pStyle w:val="af"/>
        <w:spacing w:before="0" w:beforeAutospacing="0" w:after="0" w:afterAutospacing="0"/>
        <w:contextualSpacing/>
        <w:rPr>
          <w:color w:val="000000"/>
          <w:sz w:val="26"/>
          <w:szCs w:val="28"/>
        </w:rPr>
      </w:pPr>
      <w:r w:rsidRPr="00A60803">
        <w:rPr>
          <w:color w:val="000000"/>
          <w:sz w:val="26"/>
          <w:szCs w:val="28"/>
        </w:rPr>
        <w:t>Ритм______________________________________________________________</w:t>
      </w:r>
      <w:r>
        <w:rPr>
          <w:color w:val="000000"/>
          <w:sz w:val="26"/>
          <w:szCs w:val="28"/>
        </w:rPr>
        <w:t>_____</w:t>
      </w:r>
    </w:p>
    <w:p w:rsidR="00784698" w:rsidRPr="00A60803" w:rsidRDefault="00784698" w:rsidP="005033C2">
      <w:pPr>
        <w:pStyle w:val="af"/>
        <w:spacing w:before="0" w:beforeAutospacing="0" w:after="0" w:afterAutospacing="0"/>
        <w:contextualSpacing/>
        <w:rPr>
          <w:color w:val="000000"/>
          <w:sz w:val="26"/>
          <w:szCs w:val="28"/>
        </w:rPr>
      </w:pPr>
      <w:r w:rsidRPr="00A60803">
        <w:rPr>
          <w:color w:val="000000"/>
          <w:sz w:val="26"/>
          <w:szCs w:val="28"/>
        </w:rPr>
        <w:t>Артикуляция_______________________________________________________</w:t>
      </w:r>
      <w:r>
        <w:rPr>
          <w:color w:val="000000"/>
          <w:sz w:val="26"/>
          <w:szCs w:val="28"/>
        </w:rPr>
        <w:t>_____</w:t>
      </w:r>
    </w:p>
    <w:p w:rsidR="00784698" w:rsidRPr="00A60803" w:rsidRDefault="00784698" w:rsidP="005033C2">
      <w:pPr>
        <w:pStyle w:val="af"/>
        <w:spacing w:before="0" w:beforeAutospacing="0" w:after="0" w:afterAutospacing="0"/>
        <w:contextualSpacing/>
        <w:jc w:val="both"/>
        <w:rPr>
          <w:color w:val="000000"/>
          <w:sz w:val="26"/>
          <w:szCs w:val="28"/>
        </w:rPr>
      </w:pPr>
      <w:r w:rsidRPr="00A60803">
        <w:rPr>
          <w:color w:val="000000"/>
          <w:sz w:val="26"/>
          <w:szCs w:val="28"/>
        </w:rPr>
        <w:t>Голос_____________________________________________________________</w:t>
      </w:r>
      <w:r>
        <w:rPr>
          <w:color w:val="000000"/>
          <w:sz w:val="26"/>
          <w:szCs w:val="28"/>
        </w:rPr>
        <w:t>_____</w:t>
      </w:r>
    </w:p>
    <w:p w:rsidR="00784698" w:rsidRPr="00A60803" w:rsidRDefault="00784698" w:rsidP="005033C2">
      <w:pPr>
        <w:pStyle w:val="af"/>
        <w:spacing w:before="0" w:beforeAutospacing="0" w:after="0" w:afterAutospacing="0"/>
        <w:contextualSpacing/>
        <w:rPr>
          <w:color w:val="000000"/>
          <w:sz w:val="26"/>
          <w:szCs w:val="28"/>
        </w:rPr>
      </w:pPr>
      <w:r w:rsidRPr="00A60803">
        <w:rPr>
          <w:color w:val="000000"/>
          <w:sz w:val="26"/>
          <w:szCs w:val="28"/>
        </w:rPr>
        <w:t>Речевое дыхание____________________________________________________</w:t>
      </w:r>
      <w:r>
        <w:rPr>
          <w:color w:val="000000"/>
          <w:sz w:val="26"/>
          <w:szCs w:val="28"/>
        </w:rPr>
        <w:t>_____</w:t>
      </w:r>
    </w:p>
    <w:p w:rsidR="00784698" w:rsidRPr="00A60803" w:rsidRDefault="00784698" w:rsidP="005033C2">
      <w:pPr>
        <w:pStyle w:val="af"/>
        <w:spacing w:before="0" w:beforeAutospacing="0" w:after="0" w:afterAutospacing="0"/>
        <w:contextualSpacing/>
        <w:rPr>
          <w:color w:val="000000"/>
          <w:sz w:val="26"/>
          <w:szCs w:val="28"/>
        </w:rPr>
      </w:pPr>
      <w:r w:rsidRPr="00A60803">
        <w:rPr>
          <w:color w:val="000000"/>
          <w:sz w:val="26"/>
          <w:szCs w:val="28"/>
        </w:rPr>
        <w:t>5.Звукопроизношение: отсутствие_____________________________________</w:t>
      </w:r>
      <w:r>
        <w:rPr>
          <w:color w:val="000000"/>
          <w:sz w:val="26"/>
          <w:szCs w:val="28"/>
        </w:rPr>
        <w:t>_____</w:t>
      </w:r>
    </w:p>
    <w:p w:rsidR="00784698" w:rsidRPr="00A60803" w:rsidRDefault="00784698" w:rsidP="005033C2">
      <w:pPr>
        <w:pStyle w:val="af"/>
        <w:spacing w:before="0" w:beforeAutospacing="0" w:after="0" w:afterAutospacing="0"/>
        <w:contextualSpacing/>
        <w:rPr>
          <w:color w:val="000000"/>
          <w:sz w:val="26"/>
          <w:szCs w:val="28"/>
        </w:rPr>
      </w:pPr>
      <w:r w:rsidRPr="00A60803">
        <w:rPr>
          <w:color w:val="000000"/>
          <w:sz w:val="26"/>
          <w:szCs w:val="28"/>
        </w:rPr>
        <w:t>Замена____________________________________________________________</w:t>
      </w:r>
      <w:r>
        <w:rPr>
          <w:color w:val="000000"/>
          <w:sz w:val="26"/>
          <w:szCs w:val="28"/>
        </w:rPr>
        <w:t>_____</w:t>
      </w:r>
    </w:p>
    <w:p w:rsidR="00784698" w:rsidRPr="00A60803" w:rsidRDefault="00784698" w:rsidP="005033C2">
      <w:pPr>
        <w:pStyle w:val="af"/>
        <w:spacing w:before="0" w:beforeAutospacing="0" w:after="0" w:afterAutospacing="0"/>
        <w:contextualSpacing/>
        <w:rPr>
          <w:color w:val="000000"/>
          <w:sz w:val="26"/>
          <w:szCs w:val="28"/>
        </w:rPr>
      </w:pPr>
      <w:r w:rsidRPr="00A60803">
        <w:rPr>
          <w:color w:val="000000"/>
          <w:sz w:val="26"/>
          <w:szCs w:val="28"/>
        </w:rPr>
        <w:t>Искажение звуков___________________________________________________</w:t>
      </w:r>
      <w:r>
        <w:rPr>
          <w:color w:val="000000"/>
          <w:sz w:val="26"/>
          <w:szCs w:val="28"/>
        </w:rPr>
        <w:t>____</w:t>
      </w:r>
    </w:p>
    <w:p w:rsidR="00784698" w:rsidRPr="00A60803" w:rsidRDefault="00784698" w:rsidP="005033C2">
      <w:pPr>
        <w:pStyle w:val="af"/>
        <w:spacing w:before="0" w:beforeAutospacing="0" w:after="0" w:afterAutospacing="0"/>
        <w:contextualSpacing/>
        <w:rPr>
          <w:color w:val="000000"/>
          <w:sz w:val="26"/>
          <w:szCs w:val="28"/>
        </w:rPr>
      </w:pPr>
      <w:r w:rsidRPr="00A60803">
        <w:rPr>
          <w:color w:val="000000"/>
          <w:sz w:val="26"/>
          <w:szCs w:val="28"/>
        </w:rPr>
        <w:t xml:space="preserve">Нарушение </w:t>
      </w:r>
      <w:proofErr w:type="spellStart"/>
      <w:r w:rsidRPr="00A60803">
        <w:rPr>
          <w:color w:val="000000"/>
          <w:sz w:val="26"/>
          <w:szCs w:val="28"/>
        </w:rPr>
        <w:t>звукодифференциации</w:t>
      </w:r>
      <w:proofErr w:type="spellEnd"/>
      <w:r w:rsidRPr="00A60803">
        <w:rPr>
          <w:color w:val="000000"/>
          <w:sz w:val="26"/>
          <w:szCs w:val="28"/>
        </w:rPr>
        <w:t>_____________________________________</w:t>
      </w:r>
      <w:r>
        <w:rPr>
          <w:color w:val="000000"/>
          <w:sz w:val="26"/>
          <w:szCs w:val="28"/>
        </w:rPr>
        <w:t>____</w:t>
      </w:r>
    </w:p>
    <w:p w:rsidR="00784698" w:rsidRPr="00A60803" w:rsidRDefault="00784698" w:rsidP="005033C2">
      <w:pPr>
        <w:pStyle w:val="af"/>
        <w:spacing w:before="0" w:beforeAutospacing="0" w:after="0" w:afterAutospacing="0"/>
        <w:contextualSpacing/>
        <w:rPr>
          <w:color w:val="000000"/>
          <w:sz w:val="26"/>
          <w:szCs w:val="28"/>
        </w:rPr>
      </w:pPr>
      <w:r w:rsidRPr="00A60803">
        <w:rPr>
          <w:color w:val="000000"/>
          <w:sz w:val="26"/>
          <w:szCs w:val="28"/>
        </w:rPr>
        <w:t>6. Слоговая структура_______________________________________________</w:t>
      </w:r>
      <w:r>
        <w:rPr>
          <w:color w:val="000000"/>
          <w:sz w:val="26"/>
          <w:szCs w:val="28"/>
        </w:rPr>
        <w:t>______</w:t>
      </w:r>
    </w:p>
    <w:p w:rsidR="00784698" w:rsidRPr="00A60803" w:rsidRDefault="00784698" w:rsidP="005033C2">
      <w:pPr>
        <w:pStyle w:val="af"/>
        <w:spacing w:before="0" w:beforeAutospacing="0" w:after="0" w:afterAutospacing="0"/>
        <w:contextualSpacing/>
        <w:rPr>
          <w:color w:val="000000"/>
          <w:sz w:val="26"/>
          <w:szCs w:val="28"/>
        </w:rPr>
      </w:pPr>
      <w:r w:rsidRPr="00A60803">
        <w:rPr>
          <w:color w:val="000000"/>
          <w:sz w:val="26"/>
          <w:szCs w:val="28"/>
        </w:rPr>
        <w:t>7. Фонематическое восприятие__________________________________________</w:t>
      </w:r>
      <w:r>
        <w:rPr>
          <w:color w:val="000000"/>
          <w:sz w:val="26"/>
          <w:szCs w:val="28"/>
        </w:rPr>
        <w:t>___</w:t>
      </w:r>
    </w:p>
    <w:p w:rsidR="00784698" w:rsidRPr="00A60803" w:rsidRDefault="00784698" w:rsidP="005033C2">
      <w:pPr>
        <w:pStyle w:val="af"/>
        <w:spacing w:before="0" w:beforeAutospacing="0" w:after="0" w:afterAutospacing="0"/>
        <w:contextualSpacing/>
        <w:rPr>
          <w:color w:val="000000"/>
          <w:sz w:val="26"/>
          <w:szCs w:val="28"/>
        </w:rPr>
      </w:pPr>
      <w:r w:rsidRPr="00A60803">
        <w:rPr>
          <w:color w:val="000000"/>
          <w:sz w:val="26"/>
          <w:szCs w:val="28"/>
        </w:rPr>
        <w:t>8. Грамматический строй _______________________________________________</w:t>
      </w:r>
      <w:r>
        <w:rPr>
          <w:color w:val="000000"/>
          <w:sz w:val="26"/>
          <w:szCs w:val="28"/>
        </w:rPr>
        <w:t>___</w:t>
      </w:r>
    </w:p>
    <w:p w:rsidR="00784698" w:rsidRPr="00A60803" w:rsidRDefault="00784698" w:rsidP="005033C2">
      <w:pPr>
        <w:pStyle w:val="af"/>
        <w:spacing w:before="0" w:beforeAutospacing="0" w:after="0" w:afterAutospacing="0"/>
        <w:contextualSpacing/>
        <w:rPr>
          <w:color w:val="000000"/>
          <w:sz w:val="26"/>
          <w:szCs w:val="28"/>
        </w:rPr>
      </w:pPr>
      <w:r w:rsidRPr="00A60803">
        <w:rPr>
          <w:color w:val="000000"/>
          <w:sz w:val="26"/>
          <w:szCs w:val="28"/>
        </w:rPr>
        <w:t>9.Связная речь________________________________________________________</w:t>
      </w:r>
      <w:r>
        <w:rPr>
          <w:color w:val="000000"/>
          <w:sz w:val="26"/>
          <w:szCs w:val="28"/>
        </w:rPr>
        <w:t>____</w:t>
      </w:r>
    </w:p>
    <w:p w:rsidR="00784698" w:rsidRPr="00A60803" w:rsidRDefault="00784698" w:rsidP="005033C2">
      <w:pPr>
        <w:pStyle w:val="af"/>
        <w:spacing w:before="0" w:beforeAutospacing="0" w:after="0" w:afterAutospacing="0"/>
        <w:contextualSpacing/>
        <w:rPr>
          <w:color w:val="000000"/>
          <w:sz w:val="26"/>
          <w:szCs w:val="28"/>
        </w:rPr>
      </w:pPr>
      <w:r w:rsidRPr="00A60803">
        <w:rPr>
          <w:color w:val="000000"/>
          <w:sz w:val="26"/>
          <w:szCs w:val="28"/>
        </w:rPr>
        <w:t>ДИАГНОЗ:________________________________</w:t>
      </w:r>
      <w:r>
        <w:rPr>
          <w:color w:val="000000"/>
          <w:sz w:val="26"/>
          <w:szCs w:val="28"/>
        </w:rPr>
        <w:t>______________________________</w:t>
      </w:r>
      <w:r w:rsidRPr="00A60803">
        <w:rPr>
          <w:color w:val="000000"/>
          <w:sz w:val="26"/>
          <w:szCs w:val="28"/>
        </w:rPr>
        <w:t>______________________________________________________</w:t>
      </w:r>
      <w:r>
        <w:rPr>
          <w:color w:val="000000"/>
          <w:sz w:val="26"/>
          <w:szCs w:val="28"/>
        </w:rPr>
        <w:t>______________________</w:t>
      </w:r>
      <w:bookmarkStart w:id="0" w:name="_GoBack"/>
      <w:bookmarkEnd w:id="0"/>
    </w:p>
    <w:p w:rsidR="00784698" w:rsidRPr="00A60803" w:rsidRDefault="00784698" w:rsidP="005033C2">
      <w:pPr>
        <w:pStyle w:val="af"/>
        <w:spacing w:before="0" w:beforeAutospacing="0" w:after="0" w:afterAutospacing="0"/>
        <w:contextualSpacing/>
        <w:rPr>
          <w:color w:val="000000"/>
          <w:sz w:val="26"/>
          <w:szCs w:val="28"/>
        </w:rPr>
      </w:pPr>
      <w:r w:rsidRPr="00A60803">
        <w:rPr>
          <w:color w:val="000000"/>
          <w:sz w:val="26"/>
          <w:szCs w:val="28"/>
        </w:rPr>
        <w:t>Учитель-логопед:_______________________</w:t>
      </w:r>
      <w:r>
        <w:rPr>
          <w:color w:val="000000"/>
          <w:sz w:val="26"/>
          <w:szCs w:val="28"/>
        </w:rPr>
        <w:t>___________________________________</w:t>
      </w:r>
    </w:p>
    <w:p w:rsidR="00784698" w:rsidRDefault="00784698" w:rsidP="008C009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4698" w:rsidRPr="00294F6B" w:rsidRDefault="00784698" w:rsidP="00294F6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8"/>
        </w:rPr>
      </w:pPr>
      <w:r w:rsidRPr="00294F6B">
        <w:rPr>
          <w:rFonts w:ascii="Times New Roman" w:hAnsi="Times New Roman"/>
          <w:b/>
          <w:sz w:val="26"/>
          <w:szCs w:val="28"/>
        </w:rPr>
        <w:t xml:space="preserve">Диагностика речевого развития </w:t>
      </w:r>
    </w:p>
    <w:p w:rsidR="00784698" w:rsidRPr="00294F6B" w:rsidRDefault="00784698" w:rsidP="00294F6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8"/>
        </w:rPr>
      </w:pPr>
      <w:r w:rsidRPr="00294F6B">
        <w:rPr>
          <w:rFonts w:ascii="Times New Roman" w:hAnsi="Times New Roman"/>
          <w:b/>
          <w:sz w:val="26"/>
          <w:szCs w:val="28"/>
        </w:rPr>
        <w:t xml:space="preserve">(по В.М. Акименко) </w:t>
      </w:r>
    </w:p>
    <w:p w:rsidR="00784698" w:rsidRDefault="00784698" w:rsidP="008C009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4698" w:rsidRPr="008C009E" w:rsidRDefault="00784698" w:rsidP="008C009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Обследование  </w:t>
      </w:r>
      <w:r w:rsidRPr="008C009E">
        <w:rPr>
          <w:rFonts w:ascii="Times New Roman" w:hAnsi="Times New Roman"/>
          <w:b/>
          <w:sz w:val="24"/>
          <w:szCs w:val="24"/>
        </w:rPr>
        <w:t>звукопроизношения</w:t>
      </w:r>
    </w:p>
    <w:p w:rsidR="00784698" w:rsidRPr="008C009E" w:rsidRDefault="00784698" w:rsidP="00D57EA9">
      <w:pPr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>Дата обследования____________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0"/>
        <w:gridCol w:w="701"/>
        <w:gridCol w:w="338"/>
        <w:gridCol w:w="451"/>
        <w:gridCol w:w="326"/>
        <w:gridCol w:w="442"/>
        <w:gridCol w:w="363"/>
        <w:gridCol w:w="420"/>
        <w:gridCol w:w="420"/>
        <w:gridCol w:w="400"/>
        <w:gridCol w:w="210"/>
        <w:gridCol w:w="147"/>
        <w:gridCol w:w="351"/>
        <w:gridCol w:w="467"/>
        <w:gridCol w:w="351"/>
        <w:gridCol w:w="469"/>
        <w:gridCol w:w="699"/>
        <w:gridCol w:w="699"/>
        <w:gridCol w:w="469"/>
        <w:gridCol w:w="1512"/>
      </w:tblGrid>
      <w:tr w:rsidR="00784698" w:rsidRPr="008C009E" w:rsidTr="008C009E">
        <w:trPr>
          <w:trHeight w:val="974"/>
        </w:trPr>
        <w:tc>
          <w:tcPr>
            <w:tcW w:w="295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57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Ф.И</w:t>
            </w:r>
          </w:p>
        </w:tc>
        <w:tc>
          <w:tcPr>
            <w:tcW w:w="978" w:type="pct"/>
            <w:gridSpan w:val="5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свистящие</w:t>
            </w:r>
          </w:p>
        </w:tc>
        <w:tc>
          <w:tcPr>
            <w:tcW w:w="739" w:type="pct"/>
            <w:gridSpan w:val="4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шипящие</w:t>
            </w:r>
          </w:p>
        </w:tc>
        <w:tc>
          <w:tcPr>
            <w:tcW w:w="910" w:type="pct"/>
            <w:gridSpan w:val="5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соноры</w:t>
            </w:r>
            <w:proofErr w:type="spellEnd"/>
          </w:p>
        </w:tc>
        <w:tc>
          <w:tcPr>
            <w:tcW w:w="950" w:type="pct"/>
            <w:gridSpan w:val="3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заднеязычные</w:t>
            </w:r>
          </w:p>
        </w:tc>
        <w:tc>
          <w:tcPr>
            <w:tcW w:w="771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Уровень нарушения</w:t>
            </w:r>
          </w:p>
        </w:tc>
      </w:tr>
      <w:tr w:rsidR="00784698" w:rsidRPr="008C009E" w:rsidTr="008C009E">
        <w:trPr>
          <w:trHeight w:val="487"/>
        </w:trPr>
        <w:tc>
          <w:tcPr>
            <w:tcW w:w="295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  <w:r w:rsidRPr="008C009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3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09E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166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09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5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09E">
              <w:rPr>
                <w:rFonts w:ascii="Times New Roman" w:hAnsi="Times New Roman"/>
                <w:sz w:val="24"/>
                <w:szCs w:val="24"/>
              </w:rPr>
              <w:t>зь</w:t>
            </w:r>
            <w:proofErr w:type="spellEnd"/>
          </w:p>
        </w:tc>
        <w:tc>
          <w:tcPr>
            <w:tcW w:w="18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09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1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09E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21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09E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0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  <w:r w:rsidRPr="008C009E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82" w:type="pct"/>
            <w:gridSpan w:val="2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  <w:r w:rsidRPr="008C009E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79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  <w:r w:rsidRPr="008C009E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238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  <w:r w:rsidRPr="008C009E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179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009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38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09E"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356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  <w:r w:rsidRPr="008C009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6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  <w:r w:rsidRPr="008C009E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39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09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71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698" w:rsidRPr="008C009E" w:rsidTr="008C009E">
        <w:trPr>
          <w:trHeight w:val="471"/>
        </w:trPr>
        <w:tc>
          <w:tcPr>
            <w:tcW w:w="295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gridSpan w:val="2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4698" w:rsidRPr="008C009E" w:rsidRDefault="00784698" w:rsidP="008C009E">
      <w:pPr>
        <w:rPr>
          <w:rFonts w:ascii="Times New Roman" w:hAnsi="Times New Roman"/>
          <w:i/>
          <w:sz w:val="24"/>
          <w:szCs w:val="24"/>
        </w:rPr>
      </w:pPr>
      <w:r w:rsidRPr="008C009E">
        <w:rPr>
          <w:rFonts w:ascii="Times New Roman" w:hAnsi="Times New Roman"/>
          <w:i/>
          <w:sz w:val="24"/>
          <w:szCs w:val="24"/>
        </w:rPr>
        <w:t xml:space="preserve">Учитель-логопед: </w:t>
      </w:r>
    </w:p>
    <w:p w:rsidR="00784698" w:rsidRPr="008C009E" w:rsidRDefault="00784698" w:rsidP="00D57E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 xml:space="preserve">Обследование </w:t>
      </w:r>
    </w:p>
    <w:p w:rsidR="00784698" w:rsidRPr="008C009E" w:rsidRDefault="00784698" w:rsidP="008C009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 xml:space="preserve">артикуляционной моторики </w:t>
      </w:r>
    </w:p>
    <w:p w:rsidR="00784698" w:rsidRPr="008C009E" w:rsidRDefault="00784698" w:rsidP="00D57EA9">
      <w:pPr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>Дата обследования____________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1015"/>
        <w:gridCol w:w="1731"/>
        <w:gridCol w:w="1731"/>
        <w:gridCol w:w="1731"/>
        <w:gridCol w:w="1731"/>
        <w:gridCol w:w="1444"/>
      </w:tblGrid>
      <w:tr w:rsidR="00784698" w:rsidRPr="008C009E" w:rsidTr="003F785C">
        <w:tc>
          <w:tcPr>
            <w:tcW w:w="273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18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Ф.И</w:t>
            </w:r>
          </w:p>
        </w:tc>
        <w:tc>
          <w:tcPr>
            <w:tcW w:w="85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подвижности губ</w:t>
            </w:r>
          </w:p>
        </w:tc>
        <w:tc>
          <w:tcPr>
            <w:tcW w:w="85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подвижности языка</w:t>
            </w:r>
          </w:p>
        </w:tc>
        <w:tc>
          <w:tcPr>
            <w:tcW w:w="85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подвижности нижней челюсти</w:t>
            </w:r>
          </w:p>
        </w:tc>
        <w:tc>
          <w:tcPr>
            <w:tcW w:w="85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подвижности мягкого неба</w:t>
            </w:r>
          </w:p>
        </w:tc>
        <w:tc>
          <w:tcPr>
            <w:tcW w:w="709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Уровень нарушения</w:t>
            </w:r>
          </w:p>
        </w:tc>
      </w:tr>
      <w:tr w:rsidR="00784698" w:rsidRPr="008C009E" w:rsidTr="003F785C">
        <w:tc>
          <w:tcPr>
            <w:tcW w:w="273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4698" w:rsidRPr="008C009E" w:rsidRDefault="00784698" w:rsidP="008C009E">
      <w:pPr>
        <w:rPr>
          <w:rFonts w:ascii="Times New Roman" w:hAnsi="Times New Roman"/>
          <w:i/>
          <w:sz w:val="24"/>
          <w:szCs w:val="24"/>
        </w:rPr>
      </w:pPr>
      <w:r w:rsidRPr="008C009E">
        <w:rPr>
          <w:rFonts w:ascii="Times New Roman" w:hAnsi="Times New Roman"/>
          <w:i/>
          <w:sz w:val="24"/>
          <w:szCs w:val="24"/>
        </w:rPr>
        <w:t>Учитель-логопед:</w:t>
      </w:r>
    </w:p>
    <w:p w:rsidR="00784698" w:rsidRPr="008C009E" w:rsidRDefault="00784698" w:rsidP="00D57E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 xml:space="preserve">Обследование </w:t>
      </w:r>
    </w:p>
    <w:p w:rsidR="00784698" w:rsidRPr="008C009E" w:rsidRDefault="00784698" w:rsidP="00D57E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lastRenderedPageBreak/>
        <w:t xml:space="preserve">строения артикуляционного аппарата </w:t>
      </w:r>
    </w:p>
    <w:p w:rsidR="00784698" w:rsidRPr="008C009E" w:rsidRDefault="00784698" w:rsidP="00D57EA9">
      <w:pPr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>Дата обследования____________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583"/>
        <w:gridCol w:w="1300"/>
        <w:gridCol w:w="1300"/>
        <w:gridCol w:w="1300"/>
        <w:gridCol w:w="1300"/>
        <w:gridCol w:w="1300"/>
        <w:gridCol w:w="1300"/>
        <w:gridCol w:w="1095"/>
      </w:tblGrid>
      <w:tr w:rsidR="00784698" w:rsidRPr="008C009E" w:rsidTr="008C009E">
        <w:trPr>
          <w:trHeight w:val="1239"/>
        </w:trPr>
        <w:tc>
          <w:tcPr>
            <w:tcW w:w="23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93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601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губ</w:t>
            </w:r>
          </w:p>
        </w:tc>
        <w:tc>
          <w:tcPr>
            <w:tcW w:w="708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зубного ряда</w:t>
            </w:r>
          </w:p>
        </w:tc>
        <w:tc>
          <w:tcPr>
            <w:tcW w:w="65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прикуса</w:t>
            </w:r>
          </w:p>
        </w:tc>
        <w:tc>
          <w:tcPr>
            <w:tcW w:w="65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языка</w:t>
            </w:r>
          </w:p>
        </w:tc>
        <w:tc>
          <w:tcPr>
            <w:tcW w:w="65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твердого и мягкого неба</w:t>
            </w:r>
          </w:p>
        </w:tc>
        <w:tc>
          <w:tcPr>
            <w:tcW w:w="65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нижней челюсти</w:t>
            </w:r>
          </w:p>
        </w:tc>
        <w:tc>
          <w:tcPr>
            <w:tcW w:w="551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Уровень нарушения</w:t>
            </w:r>
          </w:p>
        </w:tc>
      </w:tr>
      <w:tr w:rsidR="00784698" w:rsidRPr="008C009E" w:rsidTr="008C009E">
        <w:trPr>
          <w:trHeight w:val="512"/>
        </w:trPr>
        <w:tc>
          <w:tcPr>
            <w:tcW w:w="23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4698" w:rsidRPr="008C009E" w:rsidRDefault="00784698" w:rsidP="00D57EA9">
      <w:pPr>
        <w:rPr>
          <w:rFonts w:ascii="Times New Roman" w:hAnsi="Times New Roman"/>
          <w:i/>
          <w:sz w:val="24"/>
          <w:szCs w:val="24"/>
        </w:rPr>
      </w:pPr>
      <w:r w:rsidRPr="008C009E">
        <w:rPr>
          <w:rFonts w:ascii="Times New Roman" w:hAnsi="Times New Roman"/>
          <w:i/>
          <w:sz w:val="24"/>
          <w:szCs w:val="24"/>
        </w:rPr>
        <w:t xml:space="preserve">Учитель-логопед: </w:t>
      </w:r>
    </w:p>
    <w:p w:rsidR="00784698" w:rsidRPr="008C009E" w:rsidRDefault="00784698" w:rsidP="00D57E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 xml:space="preserve">Обследование </w:t>
      </w:r>
    </w:p>
    <w:p w:rsidR="00784698" w:rsidRPr="008C009E" w:rsidRDefault="00784698" w:rsidP="008C0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 xml:space="preserve">фонематического восприятия </w:t>
      </w:r>
    </w:p>
    <w:p w:rsidR="00784698" w:rsidRPr="008C009E" w:rsidRDefault="00784698" w:rsidP="00D57EA9">
      <w:pPr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>Дата обследования____________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1"/>
        <w:gridCol w:w="589"/>
        <w:gridCol w:w="1667"/>
        <w:gridCol w:w="1588"/>
        <w:gridCol w:w="1316"/>
        <w:gridCol w:w="1606"/>
        <w:gridCol w:w="1601"/>
        <w:gridCol w:w="1108"/>
      </w:tblGrid>
      <w:tr w:rsidR="00784698" w:rsidRPr="008C009E" w:rsidTr="003F785C">
        <w:trPr>
          <w:trHeight w:val="1470"/>
        </w:trPr>
        <w:tc>
          <w:tcPr>
            <w:tcW w:w="195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6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0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состояния физиологического слуха</w:t>
            </w:r>
          </w:p>
        </w:tc>
        <w:tc>
          <w:tcPr>
            <w:tcW w:w="761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дифференциации неречевых звуков</w:t>
            </w:r>
          </w:p>
        </w:tc>
        <w:tc>
          <w:tcPr>
            <w:tcW w:w="625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слуховой памяти и понимание речи</w:t>
            </w:r>
          </w:p>
        </w:tc>
        <w:tc>
          <w:tcPr>
            <w:tcW w:w="77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различения слогов, слов с оппозиционными звуками</w:t>
            </w:r>
          </w:p>
        </w:tc>
        <w:tc>
          <w:tcPr>
            <w:tcW w:w="767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фонематического анализа и синтеза</w:t>
            </w:r>
          </w:p>
        </w:tc>
        <w:tc>
          <w:tcPr>
            <w:tcW w:w="519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Уровень нарушения</w:t>
            </w:r>
          </w:p>
        </w:tc>
      </w:tr>
      <w:tr w:rsidR="00784698" w:rsidRPr="008C009E" w:rsidTr="003F785C">
        <w:trPr>
          <w:trHeight w:val="296"/>
        </w:trPr>
        <w:tc>
          <w:tcPr>
            <w:tcW w:w="195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4698" w:rsidRPr="008C009E" w:rsidRDefault="00784698" w:rsidP="00D57E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4698" w:rsidRPr="008C009E" w:rsidRDefault="00784698" w:rsidP="00D57E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4698" w:rsidRPr="008C009E" w:rsidRDefault="00784698" w:rsidP="00D57E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 xml:space="preserve">Обследование </w:t>
      </w:r>
    </w:p>
    <w:p w:rsidR="00784698" w:rsidRPr="008C009E" w:rsidRDefault="00784698" w:rsidP="008C009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 xml:space="preserve">слоговой структуры слова </w:t>
      </w:r>
    </w:p>
    <w:p w:rsidR="00784698" w:rsidRPr="008C009E" w:rsidRDefault="00784698" w:rsidP="00D57EA9">
      <w:pPr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>Дата обследования____________</w:t>
      </w:r>
    </w:p>
    <w:tbl>
      <w:tblPr>
        <w:tblW w:w="4745" w:type="pct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"/>
        <w:gridCol w:w="1678"/>
        <w:gridCol w:w="1858"/>
        <w:gridCol w:w="1858"/>
        <w:gridCol w:w="1908"/>
        <w:gridCol w:w="1546"/>
      </w:tblGrid>
      <w:tr w:rsidR="00784698" w:rsidRPr="008C009E" w:rsidTr="003F785C">
        <w:trPr>
          <w:trHeight w:val="1461"/>
        </w:trPr>
        <w:tc>
          <w:tcPr>
            <w:tcW w:w="308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89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85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произнесения слов сложного слогового состава</w:t>
            </w:r>
          </w:p>
        </w:tc>
        <w:tc>
          <w:tcPr>
            <w:tcW w:w="985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произнесения слов различного слогового состава</w:t>
            </w:r>
          </w:p>
        </w:tc>
        <w:tc>
          <w:tcPr>
            <w:tcW w:w="1012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произнесения слов различного слогового состава в предложениях</w:t>
            </w:r>
          </w:p>
        </w:tc>
        <w:tc>
          <w:tcPr>
            <w:tcW w:w="82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Уровень нарушения</w:t>
            </w:r>
          </w:p>
        </w:tc>
      </w:tr>
      <w:tr w:rsidR="00784698" w:rsidRPr="008C009E" w:rsidTr="003F785C">
        <w:trPr>
          <w:trHeight w:val="295"/>
        </w:trPr>
        <w:tc>
          <w:tcPr>
            <w:tcW w:w="308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4698" w:rsidRPr="008C009E" w:rsidRDefault="00784698" w:rsidP="00D57EA9">
      <w:pPr>
        <w:rPr>
          <w:rFonts w:ascii="Times New Roman" w:hAnsi="Times New Roman"/>
          <w:i/>
          <w:sz w:val="24"/>
          <w:szCs w:val="24"/>
        </w:rPr>
      </w:pPr>
      <w:r w:rsidRPr="008C009E">
        <w:rPr>
          <w:rFonts w:ascii="Times New Roman" w:hAnsi="Times New Roman"/>
          <w:i/>
          <w:sz w:val="24"/>
          <w:szCs w:val="24"/>
        </w:rPr>
        <w:t xml:space="preserve">Учитель-логопед: </w:t>
      </w:r>
    </w:p>
    <w:p w:rsidR="00784698" w:rsidRPr="008C009E" w:rsidRDefault="00784698" w:rsidP="00D57E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 xml:space="preserve">Обследование </w:t>
      </w:r>
    </w:p>
    <w:p w:rsidR="00784698" w:rsidRPr="008C009E" w:rsidRDefault="00784698" w:rsidP="008C009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 xml:space="preserve">лексики детей </w:t>
      </w:r>
    </w:p>
    <w:p w:rsidR="00784698" w:rsidRPr="008C009E" w:rsidRDefault="00784698" w:rsidP="00D57EA9">
      <w:pPr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 xml:space="preserve">          Дата обследования____________</w:t>
      </w:r>
    </w:p>
    <w:tbl>
      <w:tblPr>
        <w:tblW w:w="4346" w:type="pct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"/>
        <w:gridCol w:w="601"/>
        <w:gridCol w:w="1686"/>
        <w:gridCol w:w="1352"/>
        <w:gridCol w:w="1352"/>
        <w:gridCol w:w="1585"/>
        <w:gridCol w:w="1352"/>
        <w:gridCol w:w="1137"/>
      </w:tblGrid>
      <w:tr w:rsidR="00784698" w:rsidRPr="008C009E" w:rsidTr="008C009E">
        <w:trPr>
          <w:trHeight w:val="1927"/>
        </w:trPr>
        <w:tc>
          <w:tcPr>
            <w:tcW w:w="223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98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99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словаря существительных</w:t>
            </w:r>
          </w:p>
        </w:tc>
        <w:tc>
          <w:tcPr>
            <w:tcW w:w="71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обобщающих понятий</w:t>
            </w:r>
          </w:p>
        </w:tc>
        <w:tc>
          <w:tcPr>
            <w:tcW w:w="71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глагольного словаря</w:t>
            </w:r>
          </w:p>
        </w:tc>
        <w:tc>
          <w:tcPr>
            <w:tcW w:w="843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словаря прилагательных</w:t>
            </w:r>
          </w:p>
        </w:tc>
        <w:tc>
          <w:tcPr>
            <w:tcW w:w="71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подбора антонимов</w:t>
            </w:r>
          </w:p>
        </w:tc>
        <w:tc>
          <w:tcPr>
            <w:tcW w:w="595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Уровень нарушения</w:t>
            </w:r>
          </w:p>
        </w:tc>
      </w:tr>
      <w:tr w:rsidR="00784698" w:rsidRPr="008C009E" w:rsidTr="008C009E">
        <w:trPr>
          <w:trHeight w:val="389"/>
        </w:trPr>
        <w:tc>
          <w:tcPr>
            <w:tcW w:w="223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4698" w:rsidRPr="008C009E" w:rsidRDefault="00784698" w:rsidP="00D57EA9">
      <w:pPr>
        <w:rPr>
          <w:rFonts w:ascii="Times New Roman" w:hAnsi="Times New Roman"/>
          <w:i/>
          <w:sz w:val="24"/>
          <w:szCs w:val="24"/>
        </w:rPr>
      </w:pPr>
      <w:r w:rsidRPr="008C009E">
        <w:rPr>
          <w:rFonts w:ascii="Times New Roman" w:hAnsi="Times New Roman"/>
          <w:i/>
          <w:sz w:val="24"/>
          <w:szCs w:val="24"/>
        </w:rPr>
        <w:t xml:space="preserve">Учитель-логопед: </w:t>
      </w:r>
    </w:p>
    <w:p w:rsidR="00784698" w:rsidRPr="008C009E" w:rsidRDefault="00784698" w:rsidP="00D57EA9">
      <w:pPr>
        <w:rPr>
          <w:rFonts w:ascii="Times New Roman" w:hAnsi="Times New Roman"/>
          <w:i/>
          <w:sz w:val="24"/>
          <w:szCs w:val="24"/>
        </w:rPr>
      </w:pPr>
    </w:p>
    <w:p w:rsidR="00784698" w:rsidRPr="008C009E" w:rsidRDefault="00784698" w:rsidP="00D57E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>Обследование</w:t>
      </w:r>
    </w:p>
    <w:p w:rsidR="00784698" w:rsidRPr="008C009E" w:rsidRDefault="00784698" w:rsidP="008C009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 xml:space="preserve">грамматического строя (словоизменения) </w:t>
      </w:r>
    </w:p>
    <w:p w:rsidR="00784698" w:rsidRPr="008C009E" w:rsidRDefault="00784698" w:rsidP="00D57EA9">
      <w:pPr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 xml:space="preserve">      Дата обследования____________</w:t>
      </w:r>
    </w:p>
    <w:tbl>
      <w:tblPr>
        <w:tblW w:w="4582" w:type="pct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"/>
        <w:gridCol w:w="499"/>
        <w:gridCol w:w="1300"/>
        <w:gridCol w:w="1300"/>
        <w:gridCol w:w="1300"/>
        <w:gridCol w:w="1054"/>
        <w:gridCol w:w="1324"/>
        <w:gridCol w:w="1324"/>
        <w:gridCol w:w="895"/>
      </w:tblGrid>
      <w:tr w:rsidR="00784698" w:rsidRPr="008C009E" w:rsidTr="008C009E">
        <w:trPr>
          <w:trHeight w:val="1347"/>
        </w:trPr>
        <w:tc>
          <w:tcPr>
            <w:tcW w:w="179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667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образования существительных именительного падежа множественного числа</w:t>
            </w:r>
          </w:p>
        </w:tc>
        <w:tc>
          <w:tcPr>
            <w:tcW w:w="667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образования существительных в косвенных падежах</w:t>
            </w:r>
          </w:p>
        </w:tc>
        <w:tc>
          <w:tcPr>
            <w:tcW w:w="667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образования существительных родительного падежа множественного числа</w:t>
            </w:r>
          </w:p>
        </w:tc>
        <w:tc>
          <w:tcPr>
            <w:tcW w:w="533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употребления предлогов</w:t>
            </w:r>
          </w:p>
        </w:tc>
        <w:tc>
          <w:tcPr>
            <w:tcW w:w="679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согласования числительного с существительным</w:t>
            </w:r>
          </w:p>
        </w:tc>
        <w:tc>
          <w:tcPr>
            <w:tcW w:w="679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согласования прилагательного с существительным</w:t>
            </w:r>
          </w:p>
        </w:tc>
        <w:tc>
          <w:tcPr>
            <w:tcW w:w="446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Уровень нарушения</w:t>
            </w:r>
          </w:p>
        </w:tc>
      </w:tr>
      <w:tr w:rsidR="00784698" w:rsidRPr="008C009E" w:rsidTr="008C009E">
        <w:trPr>
          <w:trHeight w:val="272"/>
        </w:trPr>
        <w:tc>
          <w:tcPr>
            <w:tcW w:w="179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4698" w:rsidRPr="008C009E" w:rsidRDefault="00784698" w:rsidP="00D57EA9">
      <w:pPr>
        <w:rPr>
          <w:rFonts w:ascii="Times New Roman" w:hAnsi="Times New Roman"/>
          <w:i/>
          <w:sz w:val="24"/>
          <w:szCs w:val="24"/>
        </w:rPr>
      </w:pPr>
      <w:r w:rsidRPr="008C009E">
        <w:rPr>
          <w:rFonts w:ascii="Times New Roman" w:hAnsi="Times New Roman"/>
          <w:i/>
          <w:sz w:val="24"/>
          <w:szCs w:val="24"/>
        </w:rPr>
        <w:t xml:space="preserve">Учитель-логопед: </w:t>
      </w:r>
    </w:p>
    <w:p w:rsidR="00784698" w:rsidRPr="008C009E" w:rsidRDefault="00784698" w:rsidP="008C00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4698" w:rsidRPr="008C009E" w:rsidRDefault="00784698" w:rsidP="00D57E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 xml:space="preserve">Обследование </w:t>
      </w:r>
    </w:p>
    <w:p w:rsidR="00784698" w:rsidRPr="008C009E" w:rsidRDefault="00784698" w:rsidP="008C0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 xml:space="preserve">грамматического строя (словообразование) </w:t>
      </w:r>
    </w:p>
    <w:p w:rsidR="00784698" w:rsidRPr="008C009E" w:rsidRDefault="00784698" w:rsidP="00D57EA9">
      <w:pPr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 xml:space="preserve">      Дата обследования____________</w:t>
      </w:r>
    </w:p>
    <w:tbl>
      <w:tblPr>
        <w:tblW w:w="4361" w:type="pct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"/>
        <w:gridCol w:w="527"/>
        <w:gridCol w:w="1135"/>
        <w:gridCol w:w="1405"/>
        <w:gridCol w:w="1405"/>
        <w:gridCol w:w="1359"/>
        <w:gridCol w:w="1178"/>
        <w:gridCol w:w="1145"/>
        <w:gridCol w:w="961"/>
      </w:tblGrid>
      <w:tr w:rsidR="00784698" w:rsidRPr="008C009E" w:rsidTr="008C009E">
        <w:trPr>
          <w:trHeight w:val="1121"/>
        </w:trPr>
        <w:tc>
          <w:tcPr>
            <w:tcW w:w="201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6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598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образования названий детенышей</w:t>
            </w:r>
          </w:p>
        </w:tc>
        <w:tc>
          <w:tcPr>
            <w:tcW w:w="748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образования существительных с уменьшительно-ласкательным суффиксом</w:t>
            </w:r>
          </w:p>
        </w:tc>
        <w:tc>
          <w:tcPr>
            <w:tcW w:w="748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образования относительных прилагательных от существительных</w:t>
            </w:r>
          </w:p>
        </w:tc>
        <w:tc>
          <w:tcPr>
            <w:tcW w:w="722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притяжательных прилагательных</w:t>
            </w:r>
          </w:p>
        </w:tc>
        <w:tc>
          <w:tcPr>
            <w:tcW w:w="621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приставочных глаголов</w:t>
            </w:r>
          </w:p>
        </w:tc>
        <w:tc>
          <w:tcPr>
            <w:tcW w:w="603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образования глаголов совершенного вида</w:t>
            </w:r>
          </w:p>
        </w:tc>
        <w:tc>
          <w:tcPr>
            <w:tcW w:w="501" w:type="pct"/>
          </w:tcPr>
          <w:p w:rsidR="00784698" w:rsidRPr="008C009E" w:rsidRDefault="00784698" w:rsidP="008C00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Уровень нарушения</w:t>
            </w:r>
          </w:p>
        </w:tc>
      </w:tr>
      <w:tr w:rsidR="00784698" w:rsidRPr="008C009E" w:rsidTr="008C009E">
        <w:trPr>
          <w:trHeight w:val="226"/>
        </w:trPr>
        <w:tc>
          <w:tcPr>
            <w:tcW w:w="201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784698" w:rsidRPr="008C009E" w:rsidRDefault="00784698" w:rsidP="008C0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4698" w:rsidRPr="008C009E" w:rsidRDefault="00784698" w:rsidP="008C009E">
      <w:pPr>
        <w:rPr>
          <w:rFonts w:ascii="Times New Roman" w:hAnsi="Times New Roman"/>
          <w:i/>
          <w:sz w:val="24"/>
          <w:szCs w:val="24"/>
        </w:rPr>
      </w:pPr>
      <w:r w:rsidRPr="008C009E">
        <w:rPr>
          <w:rFonts w:ascii="Times New Roman" w:hAnsi="Times New Roman"/>
          <w:i/>
          <w:sz w:val="24"/>
          <w:szCs w:val="24"/>
        </w:rPr>
        <w:t xml:space="preserve">Учитель-логопед: </w:t>
      </w:r>
    </w:p>
    <w:p w:rsidR="00784698" w:rsidRPr="008C009E" w:rsidRDefault="00784698" w:rsidP="00D57E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 xml:space="preserve">Обследование </w:t>
      </w:r>
    </w:p>
    <w:p w:rsidR="00784698" w:rsidRPr="008C009E" w:rsidRDefault="00784698" w:rsidP="008C009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 xml:space="preserve">связной речи детей </w:t>
      </w:r>
    </w:p>
    <w:p w:rsidR="00784698" w:rsidRDefault="00784698" w:rsidP="008C00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C009E">
        <w:rPr>
          <w:rFonts w:ascii="Times New Roman" w:hAnsi="Times New Roman"/>
          <w:b/>
          <w:sz w:val="24"/>
          <w:szCs w:val="24"/>
        </w:rPr>
        <w:t>Дата обследования____________</w:t>
      </w:r>
    </w:p>
    <w:p w:rsidR="00784698" w:rsidRPr="008C009E" w:rsidRDefault="00784698" w:rsidP="008C00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4798" w:type="pct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1707"/>
        <w:gridCol w:w="1890"/>
        <w:gridCol w:w="1890"/>
        <w:gridCol w:w="1890"/>
        <w:gridCol w:w="1569"/>
      </w:tblGrid>
      <w:tr w:rsidR="00784698" w:rsidRPr="008C009E" w:rsidTr="008C009E">
        <w:trPr>
          <w:trHeight w:val="1461"/>
        </w:trPr>
        <w:tc>
          <w:tcPr>
            <w:tcW w:w="309" w:type="pct"/>
          </w:tcPr>
          <w:p w:rsidR="00784698" w:rsidRPr="008C009E" w:rsidRDefault="00784698" w:rsidP="008C00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4698" w:rsidRPr="008C009E" w:rsidRDefault="00784698" w:rsidP="008C00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895" w:type="pct"/>
          </w:tcPr>
          <w:p w:rsidR="00784698" w:rsidRPr="008C009E" w:rsidRDefault="00784698" w:rsidP="008C00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91" w:type="pct"/>
          </w:tcPr>
          <w:p w:rsidR="00784698" w:rsidRPr="008C009E" w:rsidRDefault="00784698" w:rsidP="008C00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пересказа</w:t>
            </w:r>
          </w:p>
        </w:tc>
        <w:tc>
          <w:tcPr>
            <w:tcW w:w="991" w:type="pct"/>
          </w:tcPr>
          <w:p w:rsidR="00784698" w:rsidRPr="008C009E" w:rsidRDefault="00784698" w:rsidP="008C00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составления рассказа по сюжетной картинке</w:t>
            </w:r>
          </w:p>
        </w:tc>
        <w:tc>
          <w:tcPr>
            <w:tcW w:w="991" w:type="pct"/>
          </w:tcPr>
          <w:p w:rsidR="00784698" w:rsidRPr="008C009E" w:rsidRDefault="00784698" w:rsidP="008C00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Исследование составления рассказа по серии сюжетных картин</w:t>
            </w:r>
          </w:p>
        </w:tc>
        <w:tc>
          <w:tcPr>
            <w:tcW w:w="824" w:type="pct"/>
          </w:tcPr>
          <w:p w:rsidR="00784698" w:rsidRPr="008C009E" w:rsidRDefault="00784698" w:rsidP="008C00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C009E">
              <w:rPr>
                <w:rFonts w:ascii="Times New Roman" w:hAnsi="Times New Roman"/>
                <w:b/>
                <w:sz w:val="24"/>
                <w:szCs w:val="24"/>
              </w:rPr>
              <w:t>Уровень нарушения</w:t>
            </w:r>
          </w:p>
        </w:tc>
      </w:tr>
      <w:tr w:rsidR="00784698" w:rsidRPr="008C009E" w:rsidTr="008C009E">
        <w:trPr>
          <w:trHeight w:val="295"/>
        </w:trPr>
        <w:tc>
          <w:tcPr>
            <w:tcW w:w="309" w:type="pct"/>
          </w:tcPr>
          <w:p w:rsidR="00784698" w:rsidRPr="008C009E" w:rsidRDefault="00784698" w:rsidP="008C00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784698" w:rsidRPr="008C009E" w:rsidRDefault="00784698" w:rsidP="008C00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784698" w:rsidRPr="008C009E" w:rsidRDefault="00784698" w:rsidP="008C00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784698" w:rsidRPr="008C009E" w:rsidRDefault="00784698" w:rsidP="008C00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784698" w:rsidRPr="008C009E" w:rsidRDefault="00784698" w:rsidP="008C00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784698" w:rsidRPr="008C009E" w:rsidRDefault="00784698" w:rsidP="008C00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4698" w:rsidRPr="008C009E" w:rsidRDefault="00784698" w:rsidP="008C00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84698" w:rsidRDefault="00784698" w:rsidP="00294F6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Учитель-логопед:</w:t>
      </w:r>
    </w:p>
    <w:p w:rsidR="00784698" w:rsidRDefault="00784698" w:rsidP="00294F6B">
      <w:pPr>
        <w:rPr>
          <w:rFonts w:ascii="Times New Roman" w:hAnsi="Times New Roman"/>
          <w:i/>
          <w:sz w:val="24"/>
          <w:szCs w:val="24"/>
        </w:rPr>
      </w:pPr>
    </w:p>
    <w:p w:rsidR="00784698" w:rsidRPr="00447205" w:rsidRDefault="00784698" w:rsidP="00294F6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47205">
        <w:rPr>
          <w:rFonts w:ascii="Times New Roman" w:hAnsi="Times New Roman"/>
          <w:b/>
          <w:sz w:val="26"/>
          <w:szCs w:val="26"/>
        </w:rPr>
        <w:t>2.5 Методическое обеспечение</w:t>
      </w:r>
    </w:p>
    <w:p w:rsidR="00784698" w:rsidRPr="00447205" w:rsidRDefault="00784698" w:rsidP="00294F6B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784698" w:rsidRPr="00447205" w:rsidRDefault="00784698" w:rsidP="00294F6B">
      <w:pPr>
        <w:widowControl w:val="0"/>
        <w:autoSpaceDE w:val="0"/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447205">
        <w:rPr>
          <w:rFonts w:ascii="Times New Roman" w:hAnsi="Times New Roman"/>
          <w:b/>
          <w:sz w:val="26"/>
          <w:szCs w:val="26"/>
        </w:rPr>
        <w:t>Перечень учебно-методической литературы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960"/>
        <w:gridCol w:w="2700"/>
        <w:gridCol w:w="1800"/>
      </w:tblGrid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447205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4720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47205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44720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7205"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7205">
              <w:rPr>
                <w:rFonts w:ascii="Times New Roman" w:hAnsi="Times New Roman"/>
                <w:b/>
                <w:sz w:val="26"/>
                <w:szCs w:val="26"/>
              </w:rPr>
              <w:t>Автор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447205">
              <w:rPr>
                <w:rFonts w:ascii="Times New Roman" w:hAnsi="Times New Roman"/>
                <w:b/>
                <w:sz w:val="26"/>
                <w:szCs w:val="26"/>
              </w:rPr>
              <w:t>Год издания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Многозначность глаголов в русском языке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В.В.Коноваленко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С.В.Коноваленко</w:t>
            </w:r>
            <w:proofErr w:type="spellEnd"/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2006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Многозначность существительных в русском языке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В.В.Коноваленко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С.В.Коноваленко</w:t>
            </w:r>
            <w:proofErr w:type="spellEnd"/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2006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Сборник логопедических упражнений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Я.Л.Юдина, И.С.Захарова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2010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Логопедия. Звуки. Буквы. Слова.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И.С.Лопухина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2001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Логопедия. Упражнения для развития речи.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И.С. Лопухина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1997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Логопедия в детском саду. Для занятий с детьми 6-7 лет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Л.Н.Смирнова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2009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Логопедия для учителей, психологов родителей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Л.А.Барсукова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Н.А.Румега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, Н.Е.Земская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2010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Речевые развлечения в детском саду 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В.П.Лапковская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Н.П.Володькова</w:t>
            </w:r>
            <w:proofErr w:type="spellEnd"/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2008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Профилактика и коррекция нарушений письменной речи.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М.А.Поваляева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2006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Логопедия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Е.Краузе</w:t>
            </w:r>
            <w:proofErr w:type="spellEnd"/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2002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Логопедия в детском саду. Занятия с детьми 5-6 лет.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Л.Н.Смирнова,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С.Н.Овчинникова</w:t>
            </w:r>
            <w:proofErr w:type="spellEnd"/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2009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Обогащаем словарный запас.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Т.А.Ткаченко.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2008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Логопедия. Речь. Ритм,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Движнение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И.С.Лопухина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1997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Синонимы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В.В.Коноваленко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С.В.Коноваленко</w:t>
            </w:r>
            <w:proofErr w:type="spellEnd"/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2005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Речевые нарушения у детей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В.М.Акименко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2008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Развитие словаря дошкольника в играх 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О.В.Филимонова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2007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Логопедический массаж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А.А.Шафеева</w:t>
            </w:r>
            <w:proofErr w:type="spellEnd"/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2009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Технология организации логопедического обследования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О.Е.Грибова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2008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Программы дошкольных образовательных учреждений компенсирующего вида для детей с нарушениями речи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Т.Б.Филичева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,Г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.В.Чиркина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Т.ВТуманова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, С.А.Миронова, А.В.Лагутина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2008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Справочник логопеда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М.А.Поваляева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2008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Ринолалия</w:t>
            </w:r>
            <w:proofErr w:type="spellEnd"/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Е.А.Соболева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2006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Логопедическая гимнастика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Т.В.Буденная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2001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Дизартрия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Е.Н.Винарская</w:t>
            </w:r>
            <w:proofErr w:type="spellEnd"/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2005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Заикание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И.А.Сикорский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2008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Развивающие тренажеры из бросового материала 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Е.В.Полозова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2009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Новые логопедические технологии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В.М.Акименко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2008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Речедвигательная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ритмика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А.Я.Мухина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2009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Нарушения чтения и письма у детей дошкольного  и младшего школьного возраста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Т.Г.Визель</w:t>
            </w:r>
            <w:proofErr w:type="spellEnd"/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2007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Логопедические игры и упражнения для детей.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И.Асташина</w:t>
            </w:r>
            <w:proofErr w:type="spellEnd"/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2010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Сборник домашних заданий 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З.Е.Агранович</w:t>
            </w:r>
            <w:proofErr w:type="spellEnd"/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2004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Развитие и коррекция речи детей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Е.В.Кузнецова, И.А.Тихонова</w:t>
            </w:r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2005</w:t>
            </w:r>
          </w:p>
        </w:tc>
      </w:tr>
      <w:tr w:rsidR="00784698" w:rsidRPr="00447205" w:rsidTr="008913EF">
        <w:tc>
          <w:tcPr>
            <w:tcW w:w="648" w:type="dxa"/>
          </w:tcPr>
          <w:p w:rsidR="00784698" w:rsidRPr="00447205" w:rsidRDefault="00784698" w:rsidP="008913EF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Конспекты подгрупповых логопедических занятий в старшей группе детского сада для детей с ОНР </w:t>
            </w:r>
          </w:p>
        </w:tc>
        <w:tc>
          <w:tcPr>
            <w:tcW w:w="27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Н.В.Нищева</w:t>
            </w:r>
            <w:proofErr w:type="spellEnd"/>
          </w:p>
        </w:tc>
        <w:tc>
          <w:tcPr>
            <w:tcW w:w="180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2008</w:t>
            </w:r>
          </w:p>
        </w:tc>
      </w:tr>
    </w:tbl>
    <w:p w:rsidR="00784698" w:rsidRPr="00447205" w:rsidRDefault="00784698" w:rsidP="00294F6B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784698" w:rsidRPr="00447205" w:rsidRDefault="00784698" w:rsidP="00294F6B">
      <w:pPr>
        <w:kinsoku w:val="0"/>
        <w:overflowPunct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447205">
        <w:rPr>
          <w:rFonts w:ascii="Times New Roman" w:hAnsi="Times New Roman"/>
          <w:b/>
          <w:sz w:val="26"/>
          <w:szCs w:val="26"/>
        </w:rPr>
        <w:t>2.6</w:t>
      </w:r>
      <w:r>
        <w:rPr>
          <w:rFonts w:ascii="Times New Roman" w:hAnsi="Times New Roman"/>
          <w:b/>
          <w:sz w:val="26"/>
          <w:szCs w:val="26"/>
        </w:rPr>
        <w:t>.</w:t>
      </w:r>
      <w:r w:rsidRPr="00447205">
        <w:rPr>
          <w:rFonts w:ascii="Times New Roman" w:hAnsi="Times New Roman"/>
          <w:b/>
          <w:sz w:val="26"/>
          <w:szCs w:val="26"/>
        </w:rPr>
        <w:t xml:space="preserve"> Материально-техническое обеспечение</w:t>
      </w:r>
    </w:p>
    <w:p w:rsidR="00784698" w:rsidRPr="00447205" w:rsidRDefault="00784698" w:rsidP="00294F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47205">
        <w:rPr>
          <w:rFonts w:ascii="Times New Roman" w:hAnsi="Times New Roman"/>
          <w:sz w:val="26"/>
          <w:szCs w:val="26"/>
          <w:lang w:eastAsia="ar-SA"/>
        </w:rPr>
        <w:t xml:space="preserve">  Занятия проходят в логопедическом кабинете, где имеются:</w:t>
      </w:r>
    </w:p>
    <w:p w:rsidR="00784698" w:rsidRPr="00447205" w:rsidRDefault="00784698" w:rsidP="00294F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47205">
        <w:rPr>
          <w:rFonts w:ascii="Times New Roman" w:hAnsi="Times New Roman"/>
          <w:sz w:val="26"/>
          <w:szCs w:val="26"/>
          <w:lang w:eastAsia="ar-SA"/>
        </w:rPr>
        <w:t>-стол для индивидуальных занятий;</w:t>
      </w:r>
    </w:p>
    <w:p w:rsidR="00784698" w:rsidRPr="00447205" w:rsidRDefault="00784698" w:rsidP="00294F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47205">
        <w:rPr>
          <w:rFonts w:ascii="Times New Roman" w:hAnsi="Times New Roman"/>
          <w:sz w:val="26"/>
          <w:szCs w:val="26"/>
          <w:lang w:eastAsia="ar-SA"/>
        </w:rPr>
        <w:t>-шкафы для хранения демонстрационного материала;</w:t>
      </w:r>
    </w:p>
    <w:p w:rsidR="00784698" w:rsidRPr="00447205" w:rsidRDefault="00784698" w:rsidP="00294F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47205">
        <w:rPr>
          <w:rFonts w:ascii="Times New Roman" w:hAnsi="Times New Roman"/>
          <w:sz w:val="26"/>
          <w:szCs w:val="26"/>
          <w:lang w:eastAsia="ar-SA"/>
        </w:rPr>
        <w:t>-стулья;</w:t>
      </w:r>
    </w:p>
    <w:p w:rsidR="00784698" w:rsidRPr="00447205" w:rsidRDefault="00784698" w:rsidP="00294F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47205">
        <w:rPr>
          <w:rFonts w:ascii="Times New Roman" w:hAnsi="Times New Roman"/>
          <w:sz w:val="26"/>
          <w:szCs w:val="26"/>
          <w:lang w:eastAsia="ar-SA"/>
        </w:rPr>
        <w:t>-компьютер;</w:t>
      </w:r>
    </w:p>
    <w:p w:rsidR="00784698" w:rsidRPr="00447205" w:rsidRDefault="00784698" w:rsidP="00294F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47205">
        <w:rPr>
          <w:rFonts w:ascii="Times New Roman" w:hAnsi="Times New Roman"/>
          <w:sz w:val="26"/>
          <w:szCs w:val="26"/>
          <w:lang w:eastAsia="ar-SA"/>
        </w:rPr>
        <w:t xml:space="preserve">-принтер; </w:t>
      </w:r>
    </w:p>
    <w:p w:rsidR="00784698" w:rsidRPr="00447205" w:rsidRDefault="00784698" w:rsidP="00294F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47205">
        <w:rPr>
          <w:rFonts w:ascii="Times New Roman" w:hAnsi="Times New Roman"/>
          <w:sz w:val="26"/>
          <w:szCs w:val="26"/>
          <w:lang w:eastAsia="ar-SA"/>
        </w:rPr>
        <w:t>-магнитная доска;</w:t>
      </w:r>
    </w:p>
    <w:p w:rsidR="00784698" w:rsidRPr="00447205" w:rsidRDefault="00784698" w:rsidP="00294F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47205">
        <w:rPr>
          <w:rFonts w:ascii="Times New Roman" w:hAnsi="Times New Roman"/>
          <w:sz w:val="26"/>
          <w:szCs w:val="26"/>
          <w:lang w:eastAsia="ar-SA"/>
        </w:rPr>
        <w:t>-</w:t>
      </w:r>
      <w:proofErr w:type="spellStart"/>
      <w:r w:rsidRPr="00447205">
        <w:rPr>
          <w:rFonts w:ascii="Times New Roman" w:hAnsi="Times New Roman"/>
          <w:sz w:val="26"/>
          <w:szCs w:val="26"/>
          <w:lang w:eastAsia="ar-SA"/>
        </w:rPr>
        <w:t>коврограф</w:t>
      </w:r>
      <w:proofErr w:type="spellEnd"/>
      <w:r w:rsidRPr="00447205">
        <w:rPr>
          <w:rFonts w:ascii="Times New Roman" w:hAnsi="Times New Roman"/>
          <w:sz w:val="26"/>
          <w:szCs w:val="26"/>
          <w:lang w:eastAsia="ar-SA"/>
        </w:rPr>
        <w:t xml:space="preserve"> «Ларчик»;</w:t>
      </w:r>
    </w:p>
    <w:p w:rsidR="00784698" w:rsidRDefault="00784698" w:rsidP="00294F6B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84698" w:rsidRPr="00447205" w:rsidRDefault="00784698" w:rsidP="00294F6B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47205">
        <w:rPr>
          <w:rFonts w:ascii="Times New Roman" w:hAnsi="Times New Roman"/>
          <w:b/>
          <w:sz w:val="26"/>
          <w:szCs w:val="26"/>
        </w:rPr>
        <w:t>Дидактическое и игровое оборудование для обеспечения образовательной деятельности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7620"/>
      </w:tblGrid>
      <w:tr w:rsidR="00784698" w:rsidRPr="00447205" w:rsidTr="0062207E">
        <w:trPr>
          <w:trHeight w:val="1013"/>
        </w:trPr>
        <w:tc>
          <w:tcPr>
            <w:tcW w:w="15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44720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Центры, уголки, зоны</w:t>
            </w:r>
          </w:p>
        </w:tc>
        <w:tc>
          <w:tcPr>
            <w:tcW w:w="762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7205">
              <w:rPr>
                <w:rFonts w:ascii="Times New Roman" w:hAnsi="Times New Roman"/>
                <w:b/>
                <w:sz w:val="26"/>
                <w:szCs w:val="26"/>
              </w:rPr>
              <w:t>Дидактическое, игровое оборудование</w:t>
            </w:r>
          </w:p>
        </w:tc>
      </w:tr>
      <w:tr w:rsidR="00784698" w:rsidRPr="00447205" w:rsidTr="0062207E">
        <w:tc>
          <w:tcPr>
            <w:tcW w:w="15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b/>
                <w:sz w:val="26"/>
                <w:szCs w:val="26"/>
              </w:rPr>
              <w:t xml:space="preserve">Центр речевого и </w:t>
            </w:r>
            <w:proofErr w:type="spellStart"/>
            <w:r w:rsidRPr="00447205">
              <w:rPr>
                <w:rFonts w:ascii="Times New Roman" w:hAnsi="Times New Roman"/>
                <w:b/>
                <w:sz w:val="26"/>
                <w:szCs w:val="26"/>
              </w:rPr>
              <w:t>креативного</w:t>
            </w:r>
            <w:proofErr w:type="spellEnd"/>
            <w:r w:rsidRPr="00447205">
              <w:rPr>
                <w:rFonts w:ascii="Times New Roman" w:hAnsi="Times New Roman"/>
                <w:b/>
                <w:sz w:val="26"/>
                <w:szCs w:val="26"/>
              </w:rPr>
              <w:t xml:space="preserve"> развития</w:t>
            </w:r>
          </w:p>
        </w:tc>
        <w:tc>
          <w:tcPr>
            <w:tcW w:w="762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еркало с лампой дополнительного освещения;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стульчики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комплект зондов для постановки звуков;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соски, шпатели, ватные палочки, салфетки; спирт;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47205">
              <w:rPr>
                <w:rFonts w:ascii="Times New Roman" w:hAnsi="Times New Roman"/>
                <w:b/>
                <w:sz w:val="26"/>
                <w:szCs w:val="26"/>
              </w:rPr>
              <w:t>Звукопроизношение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Картотека предметных картинок на автоматизацию звуков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,с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ь,з,зь,л,ль,ш,ж,ч,щ,р,рь,ль,л,ц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Логопедические игры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И.В.Баскакиной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М.И.Лынской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 «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Звенелочка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», «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Свистелочка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», «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Цоколочка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,«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День рождения Р»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Рабочие тетради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Новаторцевой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на звуки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,р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к,кь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л,ль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с,сь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зь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ц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Е.Н.Спивак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Звуки Л, Ль,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Рь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Е.Н.Спивак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Звуки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Ш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, Ж, Ч, Щ.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Е.Н.Спивак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Звуки С,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Сь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Зь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, Ц.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звука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в игровых упражнениях.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звука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Рь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в игровых упражнениях.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звука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Рь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игровых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упражнениях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звука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Рь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игровых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упражнениях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звука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Рь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игровых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упражнениях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звука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Рь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игровых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упражнениях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звука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Рь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игровых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упражнениях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звука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Рь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игровых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упражнениях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звука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в игровых упражнениях.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звука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в игровых упражнениях.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звука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в игровых упражнениях.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звука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в игровых упражнениях.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звука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Ц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в игровых упражнениях.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звука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Ц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в игровых упражнениях.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звука Л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в игровых упражнениях.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звука Ль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в игровых упражнениях.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звука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Ш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lastRenderedPageBreak/>
              <w:t>в игровых упражнениях.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Л.А.КомароваАвтоматизиция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звука Ж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в игровых упражнениях.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звуков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Щ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, Ч  в игровых упражнениях.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звуков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Щ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, Ч  в игровых упражнениях.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Л.А.Комарова Автоматизация звуков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Щ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, Ч  в игровых упражнениях.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Л.А.КомароваАвтоматизиция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звуков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Щ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, Ч  в игровых упражнениях.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Л.А.КомароваАвтоматизиция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звуков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Щ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, Ч  в игровых упражнениях.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В.В.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Коноваленко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С.В.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Коноваленко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Домашняя тетрадь для закрепления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произношения звука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Л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ь.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Н.В.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Гальская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Тетрадь для закрепления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произношения звуков Л, Ль.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Е.А. Азова, О.О.Чернова Учим звуки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, Р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Е.А. Азова, О.О.Чернова Учим звуки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Рь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, Л, Ль.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Е.А. Азова, О.О.Чернова Учим звуки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Ш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, Ж.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Е.А. Азова, О.О.Чернова Учим звуки Л, Ль.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Е.А. Азова, О.О.Чернова Учим звуки Ч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,Щ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.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Е.А. Азова, О.О.Чернова Учим звуки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Рь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, Л, Ль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Е.А. Азова, О.О.Чернова Учим звуки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Рь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, Л, Ль.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Е.А. Азова, О.О.Чернова Учим звуки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Рь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, Л, Ль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Е.А. Азова, О.О.Чернова Учим звуки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Рь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Л,Ль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Е.А. Азова, О.О.Чернова Учим звуки С,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Сь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Е.А. Азова, О.О.Чернова Учим звуки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Зь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Ц.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Е.А. Азова, О.О.Чернова Учим звуки С-Ш,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З-Ж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,С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-Ч, Ч-Ц,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Ш-Сь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Е.А. Азова, О.О.Чернова Учим звуки С-Ш,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З-Ж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,С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-Ч, Ч-Ц,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Ш-Сь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Е.А. Азова, О.О.Чернова Учим звуки С-Ш,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З-Ж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,С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-Ч, Ч-Ц,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Ш-Сь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Е.А. Азова, О.О.Чернова Учим звуки С-Ш,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З-Ж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,С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-Ч, Ч-Ц,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Ш-Сь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Е.А. Азова, О.О.Чернова Учим звуки С-Ш,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З-Ж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,С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-Ч, Ч-Ц,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Ш-Сь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Е.А. Азова, О.О.Чернова Учим звуки С-Ш,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З-Ж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,С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-Ч, Ч-Ц,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Ш-Сь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Е.А. Азова, О.О.Чернова Учим звуки С-Ш,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З-Ж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,С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-Ч, Ч-Ц,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Ш-Сь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О.И.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Лазоренко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Альбом для автоматизации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произношения звука Ш.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О.П.Саморокова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, Т.Н.Кругликова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Шипящие звуки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Ш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Ж, Ч, Щ называем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lastRenderedPageBreak/>
              <w:t>и различаем.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Л.Н.Зуева,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Н.Ю.Костылева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О.П.Солошенко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Логопедия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дошкольников Звуки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Ш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>, Ж, Ч, Щ.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Я учусь выговаривать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Ш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Ж, Щ загадки,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скороговорки, считалки.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В.В.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Коноваленко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С.В.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Коноваленко</w:t>
            </w:r>
            <w:proofErr w:type="spellEnd"/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Домашняя тетрадь для закрепления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произношения свистящих звуков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Сь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Зь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Т.А.Ткаченко Логопедический альбом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Правильно произносим звук Ш.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Т.А.Ткаченко Логопедический альбом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Правильно произносим звук С.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Т.А.Ткаченко Логопедический альбом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Правильно произносим звук Р.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Т.А.Ткаченко Логопедический альбом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Правильно произносим звук Р.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Т.А.Ткаченко Логопедический альбом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Правильно произносим звук Р.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Т.А.Ткаченко Логопедический альбом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Правильно произносим звук Р.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Т.А.Ткаченко Логопедический альбом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Правильно произносим звук Л.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Т.А.Ткаченко Логопедический альбом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Правильно произносим звук Л.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Логопедическая раскраска Звук Ц.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О.П.Саморокова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, Т.Н.Кругликова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Свистящие звуки С,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Сь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Зь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Ц называем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и различаем.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Н.В.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Гальская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Тетрадь для закрепления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произношения звуков С,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Сь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Зь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, Ц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Н.В.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Гальская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Тетрадь для закрепления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произношения звуков С,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Сь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Зь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, Ц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О.Е.Громова Логопедическое лото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Учим звуки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Р-Рь</w:t>
            </w:r>
            <w:proofErr w:type="spellEnd"/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А.С.Галанов Звуки С,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Сь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447205">
              <w:rPr>
                <w:rFonts w:ascii="Times New Roman" w:hAnsi="Times New Roman"/>
                <w:sz w:val="26"/>
                <w:szCs w:val="26"/>
              </w:rPr>
              <w:t>Ц</w:t>
            </w:r>
            <w:proofErr w:type="gram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Логопедическое лото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А.С.Галанов Звуки Л, Ль 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Логопедическое лото.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Д.и «Гусеница»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Д.и «Гусеница»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Д.и «Воздушные шары»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Д.и «Чудо дерево ель»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Д.и «Кошки-мышки»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Д.и «Подарки»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Д.и «Окошки»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Д.и «Укрась шапку»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Д.и «Травка»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Д.и «Что лежит на столе»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lastRenderedPageBreak/>
              <w:t>Д.и «Строит, ломает»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47205">
              <w:rPr>
                <w:rFonts w:ascii="Times New Roman" w:hAnsi="Times New Roman"/>
                <w:b/>
                <w:sz w:val="26"/>
                <w:szCs w:val="26"/>
              </w:rPr>
              <w:t>Словарь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Предметные картинки по изучаемым лексическим темам</w:t>
            </w:r>
          </w:p>
          <w:tbl>
            <w:tblPr>
              <w:tblW w:w="10065" w:type="dxa"/>
              <w:tblLayout w:type="fixed"/>
              <w:tblLook w:val="00A0"/>
            </w:tblPr>
            <w:tblGrid>
              <w:gridCol w:w="10065"/>
            </w:tblGrid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Грибы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Фрукты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Овощи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Цветы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Деревья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Домашние животные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Животные России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Птицы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Космос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Посуда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Времена года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Обитатели водоема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Транспорт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Насекомые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Ягоды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Игрушки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Спорт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Одежда. Обувь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Дорожные знаки.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Профессии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Школьные принадлежности.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Животные севера.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Животные жарких стран.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«Еда и напитки» обучающие карточки.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Наглядно-дидактическое пособие правила</w:t>
                  </w:r>
                </w:p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маленького пешехода.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Дидактические карточки «Дорожные знаки»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Наглядно дидактическое пособие «Овощи </w:t>
                  </w:r>
                </w:p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и фрукты»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Наглядно-дидактическое пособие </w:t>
                  </w:r>
                </w:p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«Профессии»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Наглядно-дидактическое пособие </w:t>
                  </w:r>
                </w:p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«Времена года. Природные явления»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Наглядно-дидактическое пособие Мебель.</w:t>
                  </w:r>
                </w:p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Связная речь</w:t>
                  </w:r>
                </w:p>
              </w:tc>
            </w:tr>
          </w:tbl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Сюжетные картинки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Серии сюжетных картин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«Коля мечтает»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«Мамин праздник»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«На рыбалке»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«У страха глаза велики»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«Волшебное слово»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«Спорт»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«Колосок»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 «Котенок»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lastRenderedPageBreak/>
              <w:t>Сюжетные картинки к сказкам.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«Царевна - лягушка»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«Маша и медведь»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«Теремок»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«Жар - птица»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«Сестрица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Аленушка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и братец Иванушка»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Заюшкина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избушка»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 «Лисичка сестричка и серый волк»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«Колобок»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Т.А.Ткаченко «Схемы для составления предложений и рассказов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Т.А. Ткаченко «Картинки с проблемным сюжетом для развития мышления и речи у дошкольников»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Сюжетные картинки «Праздники России»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В.С.Володина «Альбом по развитию речи»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О.С.Яцель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 «Учимся употреблять предлоги в речи»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Мнемотаблицы</w:t>
            </w:r>
            <w:proofErr w:type="spellEnd"/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47205">
              <w:rPr>
                <w:rFonts w:ascii="Times New Roman" w:hAnsi="Times New Roman"/>
                <w:b/>
                <w:sz w:val="26"/>
                <w:szCs w:val="26"/>
              </w:rPr>
              <w:t>Обучение грамоте</w:t>
            </w:r>
          </w:p>
          <w:tbl>
            <w:tblPr>
              <w:tblW w:w="10065" w:type="dxa"/>
              <w:tblLayout w:type="fixed"/>
              <w:tblLook w:val="00A0"/>
            </w:tblPr>
            <w:tblGrid>
              <w:gridCol w:w="10065"/>
            </w:tblGrid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Буквы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Символы согласных звуков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Символы гласных звуков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Символы предлогов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«Веселая азбука»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Схемы для определения позиции звука </w:t>
                  </w:r>
                  <w:proofErr w:type="gramStart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в</w:t>
                  </w:r>
                  <w:proofErr w:type="gramEnd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gramStart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слове</w:t>
                  </w:r>
                  <w:proofErr w:type="gramEnd"/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Схемы для </w:t>
                  </w:r>
                  <w:proofErr w:type="spellStart"/>
                  <w:proofErr w:type="gramStart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звуко-буквенного</w:t>
                  </w:r>
                  <w:proofErr w:type="spellEnd"/>
                  <w:proofErr w:type="gramEnd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анализа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Схемы для слогового анализа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Кассы букв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Р.и. «Назови букву. Прочти слово»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Буквари Н.С.Жуковой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Схемы предложений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Слоговые кубики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Кубики Чаплыгина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Д.и «</w:t>
                  </w:r>
                  <w:proofErr w:type="gramStart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Где</w:t>
                  </w:r>
                  <w:proofErr w:type="gramEnd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чей хвост»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О.Д.Шинкаренко-Иванчишина</w:t>
                  </w:r>
                  <w:proofErr w:type="spellEnd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Домики </w:t>
                  </w:r>
                </w:p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для звуков.</w:t>
                  </w:r>
                </w:p>
              </w:tc>
            </w:tr>
          </w:tbl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0065" w:type="dxa"/>
              <w:tblLayout w:type="fixed"/>
              <w:tblLook w:val="00A0"/>
            </w:tblPr>
            <w:tblGrid>
              <w:gridCol w:w="10065"/>
            </w:tblGrid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Пособия для развития дыхания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Мыльные пузыри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«Дракончики»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Шарики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Ветрячки</w:t>
                  </w:r>
                  <w:proofErr w:type="spellEnd"/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«Что спряталось?»</w:t>
                  </w:r>
                </w:p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«Дудочки»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Дидактические и развивающие игры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«</w:t>
                  </w:r>
                  <w:proofErr w:type="gramStart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Один-много</w:t>
                  </w:r>
                  <w:proofErr w:type="gramEnd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«Что лишнее»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«</w:t>
                  </w:r>
                  <w:proofErr w:type="gramStart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Назови</w:t>
                  </w:r>
                  <w:proofErr w:type="gramEnd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одним словом»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«Кто что делает»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 «</w:t>
                  </w:r>
                  <w:proofErr w:type="spellStart"/>
                  <w:proofErr w:type="gramStart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Живое-неживое</w:t>
                  </w:r>
                  <w:proofErr w:type="spellEnd"/>
                  <w:proofErr w:type="gramEnd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«Назови детеныша»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«Вкусное варенье»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«Назови сок»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«Кто и что?»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«Знаю все профессии»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«Времена года»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С.М.Мельникова, Н.В. Бикина </w:t>
                  </w:r>
                </w:p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«Волшебная посуда»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С.М.Мельникова, Н.В. Бикина </w:t>
                  </w:r>
                </w:p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«Собери букет»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С.М.Мельникова, Н.В. Бикина </w:t>
                  </w:r>
                </w:p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«На лесной поляне»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Игра «</w:t>
                  </w:r>
                  <w:proofErr w:type="gramStart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Кто</w:t>
                  </w:r>
                  <w:proofErr w:type="gramEnd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где живет?»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Развивающая игра «Мир животных»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Настольная развивающая игра-лото </w:t>
                  </w:r>
                </w:p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«Кто и что?»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Развивающая игра «Знаю все профессии?»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Развивающая игра</w:t>
                  </w:r>
                  <w:proofErr w:type="gramStart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П</w:t>
                  </w:r>
                  <w:proofErr w:type="gramEnd"/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одбери узор.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Развивающая игра «Прочитай по первым </w:t>
                  </w:r>
                </w:p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буквам»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Развивающая игра «Времена года и </w:t>
                  </w:r>
                </w:p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>праздники»</w:t>
                  </w:r>
                </w:p>
              </w:tc>
            </w:tr>
            <w:tr w:rsidR="00784698" w:rsidRPr="00447205" w:rsidTr="008913EF">
              <w:tc>
                <w:tcPr>
                  <w:tcW w:w="10065" w:type="dxa"/>
                </w:tcPr>
                <w:p w:rsidR="00784698" w:rsidRPr="00447205" w:rsidRDefault="00784698" w:rsidP="008913E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47205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Познавательная игра-лото «Времена года»</w:t>
                  </w:r>
                </w:p>
              </w:tc>
            </w:tr>
          </w:tbl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4698" w:rsidRPr="00447205" w:rsidTr="0062207E">
        <w:trPr>
          <w:trHeight w:val="924"/>
        </w:trPr>
        <w:tc>
          <w:tcPr>
            <w:tcW w:w="15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Центр сенсорного развития</w:t>
            </w:r>
          </w:p>
        </w:tc>
        <w:tc>
          <w:tcPr>
            <w:tcW w:w="7620" w:type="dxa"/>
          </w:tcPr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b/>
                <w:sz w:val="26"/>
                <w:szCs w:val="26"/>
              </w:rPr>
              <w:t xml:space="preserve"> З</w:t>
            </w: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вучащие игрушки 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 «Волшебный мешочек» 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«Шумовые мешочки»</w:t>
            </w:r>
          </w:p>
        </w:tc>
      </w:tr>
      <w:tr w:rsidR="00784698" w:rsidRPr="00447205" w:rsidTr="0062207E">
        <w:trPr>
          <w:trHeight w:val="3906"/>
        </w:trPr>
        <w:tc>
          <w:tcPr>
            <w:tcW w:w="156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47205">
              <w:rPr>
                <w:rFonts w:ascii="Times New Roman" w:hAnsi="Times New Roman"/>
                <w:b/>
                <w:sz w:val="26"/>
                <w:szCs w:val="26"/>
              </w:rPr>
              <w:t>Центр моторного и конструктивного развития</w:t>
            </w:r>
          </w:p>
        </w:tc>
        <w:tc>
          <w:tcPr>
            <w:tcW w:w="7620" w:type="dxa"/>
          </w:tcPr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Трафареты для девочек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Трафареты для мальчиков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Разрезные картинки</w:t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Пальчиковые бассейны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Массажные мячики 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«Солнышко»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Шнуровки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«Дорожки»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 xml:space="preserve">Игры с 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прещепками</w:t>
            </w:r>
            <w:proofErr w:type="spellEnd"/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Игры со скрепками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«Волшебные веревочки»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Резиночки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784698" w:rsidRPr="00447205" w:rsidRDefault="00784698" w:rsidP="00891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Хрюша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»</w:t>
            </w:r>
            <w:r w:rsidRPr="0044720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784698" w:rsidRPr="00447205" w:rsidRDefault="00784698" w:rsidP="008913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47205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447205">
              <w:rPr>
                <w:rFonts w:ascii="Times New Roman" w:hAnsi="Times New Roman"/>
                <w:sz w:val="26"/>
                <w:szCs w:val="26"/>
              </w:rPr>
              <w:t>Су-джоки</w:t>
            </w:r>
            <w:proofErr w:type="spellEnd"/>
            <w:r w:rsidRPr="0044720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784698" w:rsidRPr="00447205" w:rsidRDefault="00784698" w:rsidP="00294F6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784698" w:rsidRPr="00447205" w:rsidRDefault="00784698" w:rsidP="00294F6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47205">
        <w:rPr>
          <w:rFonts w:ascii="Times New Roman" w:hAnsi="Times New Roman"/>
          <w:b/>
          <w:sz w:val="26"/>
          <w:szCs w:val="26"/>
        </w:rPr>
        <w:t>2.7 Список литературы</w:t>
      </w:r>
    </w:p>
    <w:p w:rsidR="00784698" w:rsidRPr="00447205" w:rsidRDefault="00784698" w:rsidP="00294F6B">
      <w:pPr>
        <w:tabs>
          <w:tab w:val="left" w:pos="954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447205">
        <w:rPr>
          <w:rFonts w:ascii="Times New Roman" w:hAnsi="Times New Roman"/>
          <w:sz w:val="26"/>
          <w:szCs w:val="26"/>
          <w:lang w:eastAsia="ru-RU"/>
        </w:rPr>
        <w:t>1.Акименко В.М. «Логопедическое обследование детей с речевыми нарушениями», Ростов-на-Дону, «Феникс»,2014</w:t>
      </w:r>
    </w:p>
    <w:p w:rsidR="00784698" w:rsidRPr="000C17E0" w:rsidRDefault="00784698" w:rsidP="00294F6B">
      <w:pPr>
        <w:tabs>
          <w:tab w:val="left" w:pos="954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0C17E0">
        <w:rPr>
          <w:rFonts w:ascii="Times New Roman" w:hAnsi="Times New Roman"/>
          <w:sz w:val="26"/>
          <w:szCs w:val="26"/>
          <w:lang w:eastAsia="ru-RU"/>
        </w:rPr>
        <w:t xml:space="preserve">2.Балобанова </w:t>
      </w:r>
      <w:proofErr w:type="spellStart"/>
      <w:r w:rsidRPr="000C17E0">
        <w:rPr>
          <w:rFonts w:ascii="Times New Roman" w:hAnsi="Times New Roman"/>
          <w:sz w:val="26"/>
          <w:szCs w:val="26"/>
          <w:lang w:eastAsia="ru-RU"/>
        </w:rPr>
        <w:t>В.Л.,Богданова</w:t>
      </w:r>
      <w:proofErr w:type="spellEnd"/>
      <w:r w:rsidRPr="000C17E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C17E0">
        <w:rPr>
          <w:rFonts w:ascii="Times New Roman" w:hAnsi="Times New Roman"/>
          <w:sz w:val="26"/>
          <w:szCs w:val="26"/>
          <w:lang w:eastAsia="ru-RU"/>
        </w:rPr>
        <w:t>Л.Г.,ВенедиктоваЛ.В.,Воробей</w:t>
      </w:r>
      <w:proofErr w:type="spellEnd"/>
      <w:r w:rsidRPr="000C17E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C17E0">
        <w:rPr>
          <w:rFonts w:ascii="Times New Roman" w:hAnsi="Times New Roman"/>
          <w:sz w:val="26"/>
          <w:szCs w:val="26"/>
          <w:lang w:eastAsia="ru-RU"/>
        </w:rPr>
        <w:t>Т.Т.,Лалаева</w:t>
      </w:r>
      <w:proofErr w:type="spellEnd"/>
    </w:p>
    <w:p w:rsidR="00784698" w:rsidRPr="000C17E0" w:rsidRDefault="00784698" w:rsidP="00294F6B">
      <w:pPr>
        <w:tabs>
          <w:tab w:val="left" w:pos="954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C17E0">
        <w:rPr>
          <w:rFonts w:ascii="Times New Roman" w:hAnsi="Times New Roman"/>
          <w:sz w:val="26"/>
          <w:szCs w:val="26"/>
          <w:lang w:eastAsia="ru-RU"/>
        </w:rPr>
        <w:t xml:space="preserve">Р.И., </w:t>
      </w:r>
      <w:proofErr w:type="spellStart"/>
      <w:r w:rsidRPr="000C17E0">
        <w:rPr>
          <w:rFonts w:ascii="Times New Roman" w:hAnsi="Times New Roman"/>
          <w:sz w:val="26"/>
          <w:szCs w:val="26"/>
          <w:lang w:eastAsia="ru-RU"/>
        </w:rPr>
        <w:t>Летакова</w:t>
      </w:r>
      <w:proofErr w:type="spellEnd"/>
      <w:r w:rsidRPr="000C17E0">
        <w:rPr>
          <w:rFonts w:ascii="Times New Roman" w:hAnsi="Times New Roman"/>
          <w:sz w:val="26"/>
          <w:szCs w:val="26"/>
          <w:lang w:eastAsia="ru-RU"/>
        </w:rPr>
        <w:t xml:space="preserve"> В.И., Логинова </w:t>
      </w:r>
      <w:proofErr w:type="spellStart"/>
      <w:r w:rsidRPr="000C17E0">
        <w:rPr>
          <w:rFonts w:ascii="Times New Roman" w:hAnsi="Times New Roman"/>
          <w:sz w:val="26"/>
          <w:szCs w:val="26"/>
          <w:lang w:eastAsia="ru-RU"/>
        </w:rPr>
        <w:t>В.А.,Лопатина</w:t>
      </w:r>
      <w:proofErr w:type="spellEnd"/>
      <w:r w:rsidRPr="000C17E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C17E0">
        <w:rPr>
          <w:rFonts w:ascii="Times New Roman" w:hAnsi="Times New Roman"/>
          <w:sz w:val="26"/>
          <w:szCs w:val="26"/>
          <w:lang w:eastAsia="ru-RU"/>
        </w:rPr>
        <w:t>Л.В.,Нищев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Н.В., Павлова Л.Н.,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Прищепова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C17E0">
        <w:rPr>
          <w:rFonts w:ascii="Times New Roman" w:hAnsi="Times New Roman"/>
          <w:sz w:val="26"/>
          <w:szCs w:val="26"/>
          <w:lang w:eastAsia="ru-RU"/>
        </w:rPr>
        <w:t xml:space="preserve">И.В., Серебрякова Н.В., </w:t>
      </w:r>
      <w:proofErr w:type="spellStart"/>
      <w:r w:rsidRPr="000C17E0">
        <w:rPr>
          <w:rFonts w:ascii="Times New Roman" w:hAnsi="Times New Roman"/>
          <w:sz w:val="26"/>
          <w:szCs w:val="26"/>
          <w:lang w:eastAsia="ru-RU"/>
        </w:rPr>
        <w:t>СоломахаЛ.С.,Титова</w:t>
      </w:r>
      <w:proofErr w:type="spellEnd"/>
      <w:r w:rsidRPr="000C17E0">
        <w:rPr>
          <w:rFonts w:ascii="Times New Roman" w:hAnsi="Times New Roman"/>
          <w:sz w:val="26"/>
          <w:szCs w:val="26"/>
          <w:lang w:eastAsia="ru-RU"/>
        </w:rPr>
        <w:t xml:space="preserve"> Т.А., </w:t>
      </w:r>
      <w:proofErr w:type="spellStart"/>
      <w:r w:rsidRPr="000C17E0">
        <w:rPr>
          <w:rFonts w:ascii="Times New Roman" w:hAnsi="Times New Roman"/>
          <w:sz w:val="26"/>
          <w:szCs w:val="26"/>
          <w:lang w:eastAsia="ru-RU"/>
        </w:rPr>
        <w:lastRenderedPageBreak/>
        <w:t>ЧистовичИ.А.,ЧуйковаГ.Н.,Яковлев</w:t>
      </w:r>
      <w:proofErr w:type="spellEnd"/>
      <w:r w:rsidRPr="000C17E0">
        <w:rPr>
          <w:rFonts w:ascii="Times New Roman" w:hAnsi="Times New Roman"/>
          <w:sz w:val="26"/>
          <w:szCs w:val="26"/>
          <w:lang w:eastAsia="ru-RU"/>
        </w:rPr>
        <w:t xml:space="preserve"> С.Б. «Диагностика </w:t>
      </w:r>
      <w:proofErr w:type="spellStart"/>
      <w:r w:rsidRPr="000C17E0">
        <w:rPr>
          <w:rFonts w:ascii="Times New Roman" w:hAnsi="Times New Roman"/>
          <w:sz w:val="26"/>
          <w:szCs w:val="26"/>
          <w:lang w:eastAsia="ru-RU"/>
        </w:rPr>
        <w:t>нарушенийречи</w:t>
      </w:r>
      <w:proofErr w:type="spellEnd"/>
      <w:r w:rsidRPr="000C17E0">
        <w:rPr>
          <w:rFonts w:ascii="Times New Roman" w:hAnsi="Times New Roman"/>
          <w:sz w:val="26"/>
          <w:szCs w:val="26"/>
          <w:lang w:eastAsia="ru-RU"/>
        </w:rPr>
        <w:t xml:space="preserve"> у детей и организация логопедической работы в условиях дошкольного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Pr="000C17E0">
        <w:rPr>
          <w:rFonts w:ascii="Times New Roman" w:hAnsi="Times New Roman"/>
          <w:sz w:val="26"/>
          <w:szCs w:val="26"/>
          <w:lang w:eastAsia="ru-RU"/>
        </w:rPr>
        <w:t>образовательного учреждения», Санкт-Петербург, «Детство-Пресс»,2000</w:t>
      </w:r>
      <w:proofErr w:type="gramEnd"/>
    </w:p>
    <w:p w:rsidR="00784698" w:rsidRPr="00447205" w:rsidRDefault="00784698" w:rsidP="00294F6B">
      <w:pPr>
        <w:tabs>
          <w:tab w:val="left" w:pos="954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447205">
        <w:rPr>
          <w:rFonts w:ascii="Times New Roman" w:hAnsi="Times New Roman"/>
          <w:sz w:val="26"/>
          <w:szCs w:val="26"/>
          <w:lang w:eastAsia="ru-RU"/>
        </w:rPr>
        <w:t xml:space="preserve">.Володина </w:t>
      </w:r>
      <w:proofErr w:type="spellStart"/>
      <w:r w:rsidRPr="00447205">
        <w:rPr>
          <w:rFonts w:ascii="Times New Roman" w:hAnsi="Times New Roman"/>
          <w:sz w:val="26"/>
          <w:szCs w:val="26"/>
          <w:lang w:eastAsia="ru-RU"/>
        </w:rPr>
        <w:t>В.С.,Волковская</w:t>
      </w:r>
      <w:proofErr w:type="spellEnd"/>
      <w:r w:rsidRPr="00447205">
        <w:rPr>
          <w:rFonts w:ascii="Times New Roman" w:hAnsi="Times New Roman"/>
          <w:sz w:val="26"/>
          <w:szCs w:val="26"/>
          <w:lang w:eastAsia="ru-RU"/>
        </w:rPr>
        <w:t xml:space="preserve"> Т.Н. «Альбом по развитию речи», Москва, РОСМЭН,2006</w:t>
      </w:r>
    </w:p>
    <w:p w:rsidR="00784698" w:rsidRPr="00447205" w:rsidRDefault="00784698" w:rsidP="00294F6B">
      <w:pPr>
        <w:tabs>
          <w:tab w:val="left" w:pos="954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Pr="00447205">
        <w:rPr>
          <w:rFonts w:ascii="Times New Roman" w:hAnsi="Times New Roman"/>
          <w:sz w:val="26"/>
          <w:szCs w:val="26"/>
          <w:lang w:eastAsia="ru-RU"/>
        </w:rPr>
        <w:t xml:space="preserve">.Волкова Г.А. «Методика психолого-логопедического обследования детей с нарушениями </w:t>
      </w:r>
      <w:proofErr w:type="spellStart"/>
      <w:r w:rsidRPr="00447205">
        <w:rPr>
          <w:rFonts w:ascii="Times New Roman" w:hAnsi="Times New Roman"/>
          <w:sz w:val="26"/>
          <w:szCs w:val="26"/>
          <w:lang w:eastAsia="ru-RU"/>
        </w:rPr>
        <w:t>речи</w:t>
      </w:r>
      <w:proofErr w:type="gramStart"/>
      <w:r w:rsidRPr="00447205">
        <w:rPr>
          <w:rFonts w:ascii="Times New Roman" w:hAnsi="Times New Roman"/>
          <w:sz w:val="26"/>
          <w:szCs w:val="26"/>
          <w:lang w:eastAsia="ru-RU"/>
        </w:rPr>
        <w:t>.В</w:t>
      </w:r>
      <w:proofErr w:type="gramEnd"/>
      <w:r w:rsidRPr="00447205">
        <w:rPr>
          <w:rFonts w:ascii="Times New Roman" w:hAnsi="Times New Roman"/>
          <w:sz w:val="26"/>
          <w:szCs w:val="26"/>
          <w:lang w:eastAsia="ru-RU"/>
        </w:rPr>
        <w:t>опрос</w:t>
      </w:r>
      <w:r>
        <w:rPr>
          <w:rFonts w:ascii="Times New Roman" w:hAnsi="Times New Roman"/>
          <w:sz w:val="26"/>
          <w:szCs w:val="26"/>
          <w:lang w:eastAsia="ru-RU"/>
        </w:rPr>
        <w:t>ы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дифференциальной диагностики»</w:t>
      </w:r>
      <w:r w:rsidRPr="00447205">
        <w:rPr>
          <w:rFonts w:ascii="Times New Roman" w:hAnsi="Times New Roman"/>
          <w:sz w:val="26"/>
          <w:szCs w:val="26"/>
          <w:lang w:eastAsia="ru-RU"/>
        </w:rPr>
        <w:t>, Санкт-Петербург, ДЕТСТВО-ПРЕСС, 2000</w:t>
      </w:r>
    </w:p>
    <w:p w:rsidR="00784698" w:rsidRPr="00447205" w:rsidRDefault="00784698" w:rsidP="00294F6B">
      <w:pPr>
        <w:tabs>
          <w:tab w:val="left" w:pos="541"/>
          <w:tab w:val="left" w:pos="954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5.</w:t>
      </w:r>
      <w:r w:rsidRPr="00447205">
        <w:rPr>
          <w:rFonts w:ascii="Times New Roman" w:hAnsi="Times New Roman"/>
          <w:sz w:val="26"/>
          <w:szCs w:val="26"/>
          <w:lang w:eastAsia="ru-RU"/>
        </w:rPr>
        <w:t xml:space="preserve">Васильева М.А., </w:t>
      </w:r>
      <w:proofErr w:type="spellStart"/>
      <w:r w:rsidRPr="00447205">
        <w:rPr>
          <w:rFonts w:ascii="Times New Roman" w:hAnsi="Times New Roman"/>
          <w:sz w:val="26"/>
          <w:szCs w:val="26"/>
          <w:lang w:eastAsia="ru-RU"/>
        </w:rPr>
        <w:t>Гербова</w:t>
      </w:r>
      <w:proofErr w:type="spellEnd"/>
      <w:r w:rsidRPr="00447205">
        <w:rPr>
          <w:rFonts w:ascii="Times New Roman" w:hAnsi="Times New Roman"/>
          <w:sz w:val="26"/>
          <w:szCs w:val="26"/>
          <w:lang w:eastAsia="ru-RU"/>
        </w:rPr>
        <w:t xml:space="preserve"> В.В., Комарова Т.С. «Программа воспитания и обучения в детском саду» Москва, «МОЗАИКА-СИНТЕЗ», 2013</w:t>
      </w:r>
    </w:p>
    <w:p w:rsidR="00784698" w:rsidRPr="00447205" w:rsidRDefault="00784698" w:rsidP="00294F6B">
      <w:pPr>
        <w:tabs>
          <w:tab w:val="left" w:pos="954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</w:t>
      </w:r>
      <w:r w:rsidRPr="00447205">
        <w:rPr>
          <w:rFonts w:ascii="Times New Roman" w:hAnsi="Times New Roman"/>
          <w:sz w:val="26"/>
          <w:szCs w:val="26"/>
          <w:lang w:eastAsia="ru-RU"/>
        </w:rPr>
        <w:t>.Иншакова О.Б. «Альбом для логопеда», Москва, «</w:t>
      </w:r>
      <w:proofErr w:type="spellStart"/>
      <w:r w:rsidRPr="00447205">
        <w:rPr>
          <w:rFonts w:ascii="Times New Roman" w:hAnsi="Times New Roman"/>
          <w:sz w:val="26"/>
          <w:szCs w:val="26"/>
          <w:lang w:eastAsia="ru-RU"/>
        </w:rPr>
        <w:t>Владос</w:t>
      </w:r>
      <w:proofErr w:type="spellEnd"/>
      <w:r w:rsidRPr="00447205">
        <w:rPr>
          <w:rFonts w:ascii="Times New Roman" w:hAnsi="Times New Roman"/>
          <w:sz w:val="26"/>
          <w:szCs w:val="26"/>
          <w:lang w:eastAsia="ru-RU"/>
        </w:rPr>
        <w:t>»,1998</w:t>
      </w:r>
    </w:p>
    <w:p w:rsidR="00784698" w:rsidRPr="00447205" w:rsidRDefault="00784698" w:rsidP="00294F6B">
      <w:pPr>
        <w:tabs>
          <w:tab w:val="left" w:pos="954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7.</w:t>
      </w:r>
      <w:r w:rsidRPr="00447205">
        <w:rPr>
          <w:rFonts w:ascii="Times New Roman" w:hAnsi="Times New Roman"/>
          <w:sz w:val="26"/>
          <w:szCs w:val="26"/>
          <w:lang w:eastAsia="ru-RU"/>
        </w:rPr>
        <w:t>Крупенчук О.И. «Речевая карта для обследования ребенка дошкольного возраста» Санкт-Петербург, «Литера»2011</w:t>
      </w:r>
    </w:p>
    <w:p w:rsidR="00784698" w:rsidRPr="00447205" w:rsidRDefault="00784698" w:rsidP="00294F6B">
      <w:pPr>
        <w:tabs>
          <w:tab w:val="left" w:pos="954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8.</w:t>
      </w:r>
      <w:r w:rsidRPr="00447205">
        <w:rPr>
          <w:rFonts w:ascii="Times New Roman" w:hAnsi="Times New Roman"/>
          <w:sz w:val="26"/>
          <w:szCs w:val="26"/>
          <w:lang w:eastAsia="ru-RU"/>
        </w:rPr>
        <w:t>Нищева Н.В. «Картинный материал к речевой карте ребенка с общим недоразвитием речи (от 4-7 лет), Санкт-Петербург, ДЕТСТВО-ПРЕСС, 2008</w:t>
      </w:r>
    </w:p>
    <w:p w:rsidR="00784698" w:rsidRPr="00447205" w:rsidRDefault="00784698" w:rsidP="00294F6B">
      <w:pPr>
        <w:tabs>
          <w:tab w:val="left" w:pos="954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9.</w:t>
      </w:r>
      <w:r w:rsidRPr="00447205">
        <w:rPr>
          <w:rFonts w:ascii="Times New Roman" w:hAnsi="Times New Roman"/>
          <w:sz w:val="26"/>
          <w:szCs w:val="26"/>
          <w:lang w:eastAsia="ru-RU"/>
        </w:rPr>
        <w:t>Светлова И.Е. «Развитие речи», ООО Издательство «ЭКСМО»,2006</w:t>
      </w:r>
    </w:p>
    <w:p w:rsidR="00784698" w:rsidRPr="00447205" w:rsidRDefault="00784698" w:rsidP="00294F6B">
      <w:pPr>
        <w:tabs>
          <w:tab w:val="left" w:pos="954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10.</w:t>
      </w:r>
      <w:r w:rsidRPr="00447205">
        <w:rPr>
          <w:rFonts w:ascii="Times New Roman" w:hAnsi="Times New Roman"/>
          <w:sz w:val="26"/>
          <w:szCs w:val="26"/>
          <w:lang w:eastAsia="ru-RU"/>
        </w:rPr>
        <w:t>Светлова И.Е. «Логика», Москва</w:t>
      </w:r>
      <w:proofErr w:type="gramStart"/>
      <w:r w:rsidRPr="00447205">
        <w:rPr>
          <w:rFonts w:ascii="Times New Roman" w:hAnsi="Times New Roman"/>
          <w:sz w:val="26"/>
          <w:szCs w:val="26"/>
          <w:lang w:eastAsia="ru-RU"/>
        </w:rPr>
        <w:t>,Э</w:t>
      </w:r>
      <w:proofErr w:type="gramEnd"/>
      <w:r w:rsidRPr="00447205">
        <w:rPr>
          <w:rFonts w:ascii="Times New Roman" w:hAnsi="Times New Roman"/>
          <w:sz w:val="26"/>
          <w:szCs w:val="26"/>
          <w:lang w:eastAsia="ru-RU"/>
        </w:rPr>
        <w:t>КСМО-ПРЕСС,2002</w:t>
      </w:r>
    </w:p>
    <w:p w:rsidR="00784698" w:rsidRPr="00447205" w:rsidRDefault="00784698" w:rsidP="00294F6B">
      <w:pPr>
        <w:tabs>
          <w:tab w:val="left" w:pos="954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11.</w:t>
      </w:r>
      <w:r w:rsidRPr="00447205">
        <w:rPr>
          <w:rFonts w:ascii="Times New Roman" w:hAnsi="Times New Roman"/>
          <w:sz w:val="26"/>
          <w:szCs w:val="26"/>
          <w:lang w:eastAsia="ru-RU"/>
        </w:rPr>
        <w:t xml:space="preserve">Скворцова И.В. «Программа развития и обучения дошкольника. 100 логопедических игр», </w:t>
      </w:r>
      <w:proofErr w:type="spellStart"/>
      <w:r w:rsidRPr="00447205">
        <w:rPr>
          <w:rFonts w:ascii="Times New Roman" w:hAnsi="Times New Roman"/>
          <w:sz w:val="26"/>
          <w:szCs w:val="26"/>
          <w:lang w:eastAsia="ru-RU"/>
        </w:rPr>
        <w:t>СПб</w:t>
      </w:r>
      <w:proofErr w:type="gramStart"/>
      <w:r w:rsidRPr="00447205">
        <w:rPr>
          <w:rFonts w:ascii="Times New Roman" w:hAnsi="Times New Roman"/>
          <w:sz w:val="26"/>
          <w:szCs w:val="26"/>
          <w:lang w:eastAsia="ru-RU"/>
        </w:rPr>
        <w:t>,И</w:t>
      </w:r>
      <w:proofErr w:type="gramEnd"/>
      <w:r w:rsidRPr="00447205">
        <w:rPr>
          <w:rFonts w:ascii="Times New Roman" w:hAnsi="Times New Roman"/>
          <w:sz w:val="26"/>
          <w:szCs w:val="26"/>
          <w:lang w:eastAsia="ru-RU"/>
        </w:rPr>
        <w:t>здательский</w:t>
      </w:r>
      <w:proofErr w:type="spellEnd"/>
      <w:r w:rsidRPr="00447205">
        <w:rPr>
          <w:rFonts w:ascii="Times New Roman" w:hAnsi="Times New Roman"/>
          <w:sz w:val="26"/>
          <w:szCs w:val="26"/>
          <w:lang w:eastAsia="ru-RU"/>
        </w:rPr>
        <w:t xml:space="preserve"> Дом «Нева», 2000</w:t>
      </w:r>
    </w:p>
    <w:p w:rsidR="00784698" w:rsidRPr="00447205" w:rsidRDefault="00784698" w:rsidP="00294F6B">
      <w:pPr>
        <w:tabs>
          <w:tab w:val="left" w:pos="954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12.</w:t>
      </w:r>
      <w:r w:rsidRPr="00447205">
        <w:rPr>
          <w:rFonts w:ascii="Times New Roman" w:hAnsi="Times New Roman"/>
          <w:sz w:val="26"/>
          <w:szCs w:val="26"/>
          <w:lang w:eastAsia="ru-RU"/>
        </w:rPr>
        <w:t>Ткаченко Т.А. «Большая книга заданий и упражнений на развитие связной речи малыша» ООО Издательство «ЭКСМО»,2006</w:t>
      </w:r>
    </w:p>
    <w:p w:rsidR="00784698" w:rsidRPr="00447205" w:rsidRDefault="00784698" w:rsidP="00294F6B">
      <w:pPr>
        <w:tabs>
          <w:tab w:val="left" w:pos="954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13.</w:t>
      </w:r>
      <w:r w:rsidRPr="00447205">
        <w:rPr>
          <w:rFonts w:ascii="Times New Roman" w:hAnsi="Times New Roman"/>
          <w:sz w:val="26"/>
          <w:szCs w:val="26"/>
          <w:lang w:eastAsia="ru-RU"/>
        </w:rPr>
        <w:t>Филичева Т.Б., Чиркина Г.В. «Устранение общего недоразвития речи у детей дошкольного возраста» Москва, Айрис-Пресс,2008</w:t>
      </w:r>
    </w:p>
    <w:p w:rsidR="00784698" w:rsidRPr="00447205" w:rsidRDefault="00784698" w:rsidP="00294F6B">
      <w:pPr>
        <w:tabs>
          <w:tab w:val="left" w:pos="954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14.</w:t>
      </w:r>
      <w:r w:rsidRPr="00447205">
        <w:rPr>
          <w:rFonts w:ascii="Times New Roman" w:hAnsi="Times New Roman"/>
          <w:sz w:val="26"/>
          <w:szCs w:val="26"/>
          <w:lang w:eastAsia="ru-RU"/>
        </w:rPr>
        <w:t>Филичева Т.</w:t>
      </w:r>
      <w:r>
        <w:rPr>
          <w:rFonts w:ascii="Times New Roman" w:hAnsi="Times New Roman"/>
          <w:sz w:val="26"/>
          <w:szCs w:val="26"/>
          <w:lang w:eastAsia="ru-RU"/>
        </w:rPr>
        <w:t>Б., Чиркина Г.В., Туманова Т.В.</w:t>
      </w:r>
      <w:r w:rsidRPr="00447205">
        <w:rPr>
          <w:rFonts w:ascii="Times New Roman" w:hAnsi="Times New Roman"/>
          <w:sz w:val="26"/>
          <w:szCs w:val="26"/>
          <w:lang w:eastAsia="ru-RU"/>
        </w:rPr>
        <w:t xml:space="preserve">, Миронова С.А., </w:t>
      </w:r>
      <w:proofErr w:type="spellStart"/>
      <w:r w:rsidRPr="00447205">
        <w:rPr>
          <w:rFonts w:ascii="Times New Roman" w:hAnsi="Times New Roman"/>
          <w:sz w:val="26"/>
          <w:szCs w:val="26"/>
          <w:lang w:eastAsia="ru-RU"/>
        </w:rPr>
        <w:t>Логутина</w:t>
      </w:r>
      <w:proofErr w:type="spellEnd"/>
      <w:r w:rsidRPr="00447205">
        <w:rPr>
          <w:rFonts w:ascii="Times New Roman" w:hAnsi="Times New Roman"/>
          <w:sz w:val="26"/>
          <w:szCs w:val="26"/>
          <w:lang w:eastAsia="ru-RU"/>
        </w:rPr>
        <w:t xml:space="preserve"> В.А. «Программы дошкольных образовательных учреждений компенсирующего вида для детей с нарушениями речи» Москва, Просвещение, 2009</w:t>
      </w:r>
    </w:p>
    <w:p w:rsidR="00784698" w:rsidRPr="00447205" w:rsidRDefault="00784698" w:rsidP="00294F6B">
      <w:pPr>
        <w:tabs>
          <w:tab w:val="left" w:pos="954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15</w:t>
      </w:r>
      <w:r w:rsidRPr="00447205">
        <w:rPr>
          <w:rFonts w:ascii="Times New Roman" w:hAnsi="Times New Roman"/>
          <w:sz w:val="26"/>
          <w:szCs w:val="26"/>
          <w:lang w:eastAsia="ru-RU"/>
        </w:rPr>
        <w:t>.Филичева Т.Б., Каше Г.А. «Дидактический материал по исправлению недостатков речи у детей дошкольного возраста»</w:t>
      </w:r>
      <w:r>
        <w:rPr>
          <w:rFonts w:ascii="Times New Roman" w:hAnsi="Times New Roman"/>
          <w:sz w:val="26"/>
          <w:szCs w:val="26"/>
          <w:lang w:eastAsia="ru-RU"/>
        </w:rPr>
        <w:t xml:space="preserve"> Москва</w:t>
      </w:r>
      <w:r w:rsidRPr="00447205">
        <w:rPr>
          <w:rFonts w:ascii="Times New Roman" w:hAnsi="Times New Roman"/>
          <w:sz w:val="26"/>
          <w:szCs w:val="26"/>
          <w:lang w:eastAsia="ru-RU"/>
        </w:rPr>
        <w:t>, Просвещение, 1990</w:t>
      </w:r>
    </w:p>
    <w:p w:rsidR="00784698" w:rsidRDefault="00784698" w:rsidP="00294F6B">
      <w:pPr>
        <w:tabs>
          <w:tab w:val="left" w:pos="954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16. </w:t>
      </w:r>
      <w:proofErr w:type="spellStart"/>
      <w:r w:rsidRPr="00447205">
        <w:rPr>
          <w:rFonts w:ascii="Times New Roman" w:hAnsi="Times New Roman"/>
          <w:sz w:val="26"/>
          <w:szCs w:val="26"/>
          <w:lang w:eastAsia="ru-RU"/>
        </w:rPr>
        <w:t>Янушко</w:t>
      </w:r>
      <w:proofErr w:type="spellEnd"/>
      <w:r w:rsidRPr="00447205">
        <w:rPr>
          <w:rFonts w:ascii="Times New Roman" w:hAnsi="Times New Roman"/>
          <w:sz w:val="26"/>
          <w:szCs w:val="26"/>
          <w:lang w:eastAsia="ru-RU"/>
        </w:rPr>
        <w:t xml:space="preserve"> Е.А. «Короткие с</w:t>
      </w:r>
      <w:r>
        <w:rPr>
          <w:rFonts w:ascii="Times New Roman" w:hAnsi="Times New Roman"/>
          <w:sz w:val="26"/>
          <w:szCs w:val="26"/>
          <w:lang w:eastAsia="ru-RU"/>
        </w:rPr>
        <w:t>л</w:t>
      </w:r>
      <w:r w:rsidRPr="00447205">
        <w:rPr>
          <w:rFonts w:ascii="Times New Roman" w:hAnsi="Times New Roman"/>
          <w:sz w:val="26"/>
          <w:szCs w:val="26"/>
          <w:lang w:eastAsia="ru-RU"/>
        </w:rPr>
        <w:t>ова. Предлоги» Издательский Дом «Карапуз»,</w:t>
      </w:r>
      <w:r>
        <w:rPr>
          <w:rFonts w:ascii="Times New Roman" w:hAnsi="Times New Roman"/>
          <w:sz w:val="26"/>
          <w:szCs w:val="26"/>
          <w:lang w:eastAsia="ru-RU"/>
        </w:rPr>
        <w:t>2006</w:t>
      </w:r>
    </w:p>
    <w:p w:rsidR="00784698" w:rsidRPr="00294F6B" w:rsidRDefault="00784698" w:rsidP="000C42AD">
      <w:pPr>
        <w:tabs>
          <w:tab w:val="left" w:pos="9540"/>
        </w:tabs>
        <w:spacing w:after="0" w:line="240" w:lineRule="auto"/>
        <w:ind w:right="74"/>
        <w:contextualSpacing/>
        <w:rPr>
          <w:rFonts w:ascii="Times New Roman" w:hAnsi="Times New Roman"/>
          <w:b/>
          <w:sz w:val="26"/>
          <w:szCs w:val="26"/>
        </w:rPr>
        <w:sectPr w:rsidR="00784698" w:rsidRPr="00294F6B" w:rsidSect="00B16036">
          <w:headerReference w:type="default" r:id="rId7"/>
          <w:footerReference w:type="even" r:id="rId8"/>
          <w:footerReference w:type="default" r:id="rId9"/>
          <w:headerReference w:type="first" r:id="rId10"/>
          <w:pgSz w:w="11900" w:h="16838"/>
          <w:pgMar w:top="1440" w:right="740" w:bottom="419" w:left="1440" w:header="0" w:footer="0" w:gutter="0"/>
          <w:cols w:space="720" w:equalWidth="0">
            <w:col w:w="9720"/>
          </w:cols>
          <w:titlePg/>
        </w:sectPr>
      </w:pPr>
    </w:p>
    <w:p w:rsidR="00784698" w:rsidRPr="005803CE" w:rsidRDefault="00097C2B" w:rsidP="0062207E">
      <w:pPr>
        <w:spacing w:after="0" w:line="20" w:lineRule="exact"/>
        <w:rPr>
          <w:rFonts w:ascii="Times New Roman" w:hAnsi="Times New Roman"/>
          <w:b/>
          <w:sz w:val="26"/>
          <w:szCs w:val="26"/>
        </w:rPr>
      </w:pPr>
      <w:r w:rsidRPr="00097C2B">
        <w:rPr>
          <w:noProof/>
          <w:lang w:eastAsia="ru-RU"/>
        </w:rPr>
        <w:lastRenderedPageBreak/>
        <w:pict>
          <v:rect id="Shape 5" o:spid="_x0000_s1026" style="position:absolute;margin-left:487.65pt;margin-top:-164.6pt;width:.95pt;height:1pt;z-index:-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/qYwIAAN4EAAAOAAAAZHJzL2Uyb0RvYy54bWysVNuO0zAQfUfiHyy/t7kovSRqumK3FCEt&#10;sNLCB7i201g4trHdpgXx74ydtrTwskL0wfV4xuMzZ85kcXfoJNpz64RWNc7GKUZcUc2E2tb4y+f1&#10;aI6R80QxIrXiNT5yh++Wr18telPxXLdaMm4RJFGu6k2NW+9NlSSOtrwjbqwNV+BstO2IB9NuE2ZJ&#10;D9k7meRpOk16bZmxmnLn4HQ1OPEy5m8aTv2npnHcI1ljwObjauO6CWuyXJBqa4lpBT3BIP+AoiNC&#10;waOXVCviCdpZ8VeqTlCrnW78mOou0U0jKI81QDVZ+kc1zy0xPNYC5Dhzocn9v7T04/7JIsFqPC0w&#10;UqSDHsVn0SRw0xtXQcizebKhOmceNf3qwJHceILhIAZt+g+aQQqy8zrycWhsF25CpegQaT9eaOcH&#10;jygcZnk6nWBEwZPlszQ2JSHV+aqxzr/jukNhU2MLPY2pyf7R+QCFVOeQiFFLwdZCymjY7eZBWrQn&#10;of/xF8qCK+46TKoQrHS4NriHE0AIbwRfwBr7+aPM8iK9z8vRejqfjYp1MRmVs3Q+SrPyvpymRVms&#10;1j8DwKyoWsEYV49C8bO2suJlvTupfFBFVBfqa1xO8kms/Qa9e1mRnfAwalJ0NZ5fmCBVywl7qxiU&#10;TSpPhBz2yS38SBlwcP6PrEQNhLYPOtlodgQJWA1NglGDjwJsWm2/Y9TDgNXYfdsRyzGS7xUouMyK&#10;IkxkNIrJLAfDXns21x6iKKSqscdo2D74YYp3xoptCy9lkRil34D0GhGFEWQ5oALcwYAhihWcBj5M&#10;6bUdo35/lpa/AAAA//8DAFBLAwQUAAYACAAAACEAO/izid8AAAANAQAADwAAAGRycy9kb3ducmV2&#10;LnhtbEyPQU/DMAyF70j8h8hI3LaUTlBamk4TEogDHBiIc9p4bWnjVEm2ln+P4QK3Z7+n58/ldrGj&#10;OKEPvSMFV+sEBFLjTE+tgve3h9UtiBA1GT06QgVfGGBbnZ+VujBuplc87WMruIRCoRV0MU6FlKHp&#10;0OqwdhMSewfnrY48+lYar2cut6NMk+RGWt0TX+j0hPcdNsP+aBUMB0nz8LR7nuvH2oTPlw8/NFap&#10;y4tldwci4hL/wvCDz+hQMVPtjmSCGBXk2fWGowpWmzRPQXAkzzIW9e+KlaxK+f+L6hsAAP//AwBQ&#10;SwECLQAUAAYACAAAACEAtoM4kv4AAADhAQAAEwAAAAAAAAAAAAAAAAAAAAAAW0NvbnRlbnRfVHlw&#10;ZXNdLnhtbFBLAQItABQABgAIAAAAIQA4/SH/1gAAAJQBAAALAAAAAAAAAAAAAAAAAC8BAABfcmVs&#10;cy8ucmVsc1BLAQItABQABgAIAAAAIQBiO6/qYwIAAN4EAAAOAAAAAAAAAAAAAAAAAC4CAABkcnMv&#10;ZTJvRG9jLnhtbFBLAQItABQABgAIAAAAIQA7+LOJ3wAAAA0BAAAPAAAAAAAAAAAAAAAAAL0EAABk&#10;cnMvZG93bnJldi54bWxQSwUGAAAAAAQABADzAAAAyQUAAAAA&#10;" o:allowincell="f" fillcolor="black" stroked="f">
            <v:path arrowok="t"/>
          </v:rect>
        </w:pict>
      </w:r>
      <w:r w:rsidRPr="00097C2B">
        <w:rPr>
          <w:noProof/>
          <w:lang w:eastAsia="ru-RU"/>
        </w:rPr>
        <w:pict>
          <v:rect id="Shape 6" o:spid="_x0000_s1027" style="position:absolute;margin-left:487.65pt;margin-top:-18.65pt;width:.95pt;height:1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WXZAIAAN4EAAAOAAAAZHJzL2Uyb0RvYy54bWysVNuO0zAQfUfiHyy/t7mQpk206YrdUoS0&#10;wEoLH+DaTmPh2MZ2my4r/p2x05YuvKwQfXA9nvH4zJkzubo+9BLtuXVCqwZn0xQjrqhmQm0b/PXL&#10;erLAyHmiGJFa8QY/coevl69fXQ2m5rnutGTcIkiiXD2YBnfemzpJHO14T9xUG67A2WrbEw+m3SbM&#10;kgGy9zLJ07RMBm2ZsZpy5+B0NTrxMuZvW07957Z13CPZYMDm42rjuglrsrwi9dYS0wl6hEH+AUVP&#10;hIJHz6lWxBO0s+KvVL2gVjvd+inVfaLbVlAea4BqsvSPah46YnisBchx5kyT+39p6af9vUWCNbh8&#10;g5EiPfQoPovKwM1gXA0hD+behuqcudP0mwNH8swTDAcxaDN81AxSkJ3XkY9Da/twEypFh0j745l2&#10;fvCIwmGWp+UMIwqeLJ+nsSkJqU9XjXX+Pdc9CpsGW+hpTE32d84HKKQ+hUSMWgq2FlJGw243t9Ki&#10;PQn9j79QFlxxl2FShWClw7XRPZ4AQngj+ALW2M+nKsuL9CavJutyMZ8U62I2qebpYpJm1U1VpkVV&#10;rNY/A8CsqDvBGFd3QvGTtrLiZb07qnxURVQXGhpczfJZrP0ZeveyInvhYdSk6Bu8ODNB6o4T9k4x&#10;KJvUngg57pPn8CNlwMHpP7ISNRDaPupko9kjSMBqaBKMGnwUYNNp+wOjAQaswe77jliOkfygQMFV&#10;VhRhIqNRzOY5GPbSs7n0EEUhVYM9RuP21o9TvDNWbDt4KYvEKP0WpNeKKIwgyxEV4A4GDFGs4Djw&#10;YUov7Rj1+7O0/AUAAP//AwBQSwMEFAAGAAgAAAAhAJHXfsHfAAAACwEAAA8AAABkcnMvZG93bnJl&#10;di54bWxMj0FPwzAMhe9I+w+RJ3Hb0m2CstJ0miaBOMCBgTinjdeWNk6VZGv593gnuNl+T8/fy3eT&#10;7cUFfWgdKVgtExBIlTMt1Qo+P54WDyBC1GR07wgV/GCAXTG7yXVm3EjveDnGWnAIhUwraGIcMilD&#10;1aDVYekGJNZOzlsdefW1NF6PHG57uU6Se2l1S/yh0QMeGqy649kq6E6Sxu5l/zqWz6UJ329fvqus&#10;Urfzaf8IIuIU/8xwxWd0KJipdGcyQfQKtundhq0KFpuUB3Zs03QNorxeWJJFLv93KH4BAAD//wMA&#10;UEsBAi0AFAAGAAgAAAAhALaDOJL+AAAA4QEAABMAAAAAAAAAAAAAAAAAAAAAAFtDb250ZW50X1R5&#10;cGVzXS54bWxQSwECLQAUAAYACAAAACEAOP0h/9YAAACUAQAACwAAAAAAAAAAAAAAAAAvAQAAX3Jl&#10;bHMvLnJlbHNQSwECLQAUAAYACAAAACEAccD1l2QCAADeBAAADgAAAAAAAAAAAAAAAAAuAgAAZHJz&#10;L2Uyb0RvYy54bWxQSwECLQAUAAYACAAAACEAkdd+wd8AAAALAQAADwAAAAAAAAAAAAAAAAC+BAAA&#10;ZHJzL2Rvd25yZXYueG1sUEsFBgAAAAAEAAQA8wAAAMoFAAAAAA==&#10;" o:allowincell="f" fillcolor="black" stroked="f">
            <v:path arrowok="t"/>
          </v:rect>
        </w:pict>
      </w:r>
    </w:p>
    <w:sectPr w:rsidR="00784698" w:rsidRPr="005803CE" w:rsidSect="00302AE8">
      <w:headerReference w:type="default" r:id="rId11"/>
      <w:pgSz w:w="11900" w:h="16838"/>
      <w:pgMar w:top="1130" w:right="846" w:bottom="419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295" w:rsidRDefault="00395295">
      <w:r>
        <w:separator/>
      </w:r>
    </w:p>
  </w:endnote>
  <w:endnote w:type="continuationSeparator" w:id="0">
    <w:p w:rsidR="00395295" w:rsidRDefault="00395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98" w:rsidRDefault="00097C2B" w:rsidP="003116AC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8469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84698" w:rsidRDefault="00784698" w:rsidP="00B1603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98" w:rsidRDefault="00097C2B" w:rsidP="003116AC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8469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1369F">
      <w:rPr>
        <w:rStyle w:val="af0"/>
        <w:noProof/>
      </w:rPr>
      <w:t>12</w:t>
    </w:r>
    <w:r>
      <w:rPr>
        <w:rStyle w:val="af0"/>
      </w:rPr>
      <w:fldChar w:fldCharType="end"/>
    </w:r>
  </w:p>
  <w:p w:rsidR="00784698" w:rsidRDefault="00784698" w:rsidP="00B16036">
    <w:pPr>
      <w:pStyle w:val="a9"/>
      <w:ind w:right="360"/>
      <w:jc w:val="center"/>
    </w:pPr>
  </w:p>
  <w:p w:rsidR="00784698" w:rsidRDefault="007846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295" w:rsidRDefault="00395295">
      <w:r>
        <w:separator/>
      </w:r>
    </w:p>
  </w:footnote>
  <w:footnote w:type="continuationSeparator" w:id="0">
    <w:p w:rsidR="00395295" w:rsidRDefault="00395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98" w:rsidRDefault="00784698" w:rsidP="00B16036">
    <w:pPr>
      <w:pStyle w:val="a7"/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:rsidR="00784698" w:rsidRDefault="00784698" w:rsidP="00B16036">
    <w:pPr>
      <w:pStyle w:val="a7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B16036">
      <w:rPr>
        <w:rFonts w:ascii="Times New Roman" w:hAnsi="Times New Roman"/>
        <w:sz w:val="24"/>
        <w:szCs w:val="24"/>
      </w:rPr>
      <w:t xml:space="preserve">Муниципальное автономное дошкольное образовательное учреждение </w:t>
    </w:r>
  </w:p>
  <w:p w:rsidR="00784698" w:rsidRPr="00B16036" w:rsidRDefault="00784698" w:rsidP="00B16036">
    <w:pPr>
      <w:pStyle w:val="a7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B16036">
      <w:rPr>
        <w:rFonts w:ascii="Times New Roman" w:hAnsi="Times New Roman"/>
        <w:sz w:val="24"/>
        <w:szCs w:val="24"/>
      </w:rPr>
      <w:t xml:space="preserve">детский сад №69 «Ладушки» </w:t>
    </w:r>
    <w:proofErr w:type="spellStart"/>
    <w:r w:rsidRPr="00B16036">
      <w:rPr>
        <w:rFonts w:ascii="Times New Roman" w:hAnsi="Times New Roman"/>
        <w:sz w:val="24"/>
        <w:szCs w:val="24"/>
      </w:rPr>
      <w:t>Старооскольского</w:t>
    </w:r>
    <w:proofErr w:type="spellEnd"/>
    <w:r w:rsidRPr="00B16036">
      <w:rPr>
        <w:rFonts w:ascii="Times New Roman" w:hAnsi="Times New Roman"/>
        <w:sz w:val="24"/>
        <w:szCs w:val="24"/>
      </w:rPr>
      <w:t xml:space="preserve"> городского округа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98" w:rsidRDefault="00784698" w:rsidP="000C42AD">
    <w:pPr>
      <w:pStyle w:val="a7"/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:rsidR="00784698" w:rsidRDefault="00784698" w:rsidP="000C42AD">
    <w:pPr>
      <w:pStyle w:val="a7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B16036">
      <w:rPr>
        <w:rFonts w:ascii="Times New Roman" w:hAnsi="Times New Roman"/>
        <w:sz w:val="24"/>
        <w:szCs w:val="24"/>
      </w:rPr>
      <w:t xml:space="preserve">Муниципальное автономное дошкольное образовательное учреждение </w:t>
    </w:r>
  </w:p>
  <w:p w:rsidR="00784698" w:rsidRDefault="00784698" w:rsidP="000C42AD">
    <w:pPr>
      <w:pStyle w:val="a7"/>
      <w:spacing w:after="0" w:line="240" w:lineRule="auto"/>
      <w:jc w:val="center"/>
    </w:pPr>
    <w:r w:rsidRPr="00B16036">
      <w:rPr>
        <w:rFonts w:ascii="Times New Roman" w:hAnsi="Times New Roman"/>
        <w:sz w:val="24"/>
        <w:szCs w:val="24"/>
      </w:rPr>
      <w:t xml:space="preserve">детский сад №69 «Ладушки» </w:t>
    </w:r>
    <w:proofErr w:type="spellStart"/>
    <w:r w:rsidRPr="00B16036">
      <w:rPr>
        <w:rFonts w:ascii="Times New Roman" w:hAnsi="Times New Roman"/>
        <w:sz w:val="24"/>
        <w:szCs w:val="24"/>
      </w:rPr>
      <w:t>Старооскольского</w:t>
    </w:r>
    <w:proofErr w:type="spellEnd"/>
    <w:r w:rsidRPr="00B16036">
      <w:rPr>
        <w:rFonts w:ascii="Times New Roman" w:hAnsi="Times New Roman"/>
        <w:sz w:val="24"/>
        <w:szCs w:val="24"/>
      </w:rPr>
      <w:t xml:space="preserve"> городского округа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98" w:rsidRDefault="00784698" w:rsidP="006C2D0C">
    <w:pPr>
      <w:pStyle w:val="a7"/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:rsidR="00784698" w:rsidRDefault="00784698" w:rsidP="006C2D0C">
    <w:pPr>
      <w:pStyle w:val="a7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C2D0C">
      <w:rPr>
        <w:rFonts w:ascii="Times New Roman" w:hAnsi="Times New Roman"/>
        <w:sz w:val="24"/>
        <w:szCs w:val="24"/>
      </w:rPr>
      <w:t xml:space="preserve">Муниципальное автономное дошкольное образовательное учреждение </w:t>
    </w:r>
  </w:p>
  <w:p w:rsidR="00784698" w:rsidRPr="006C2D0C" w:rsidRDefault="00784698" w:rsidP="006C2D0C">
    <w:pPr>
      <w:pStyle w:val="a7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C2D0C">
      <w:rPr>
        <w:rFonts w:ascii="Times New Roman" w:hAnsi="Times New Roman"/>
        <w:sz w:val="24"/>
        <w:szCs w:val="24"/>
      </w:rPr>
      <w:t xml:space="preserve">детский сад №69 «Ладушки» </w:t>
    </w:r>
    <w:proofErr w:type="spellStart"/>
    <w:r w:rsidRPr="006C2D0C">
      <w:rPr>
        <w:rFonts w:ascii="Times New Roman" w:hAnsi="Times New Roman"/>
        <w:sz w:val="24"/>
        <w:szCs w:val="24"/>
      </w:rPr>
      <w:t>Старооскольского</w:t>
    </w:r>
    <w:proofErr w:type="spellEnd"/>
    <w:r w:rsidRPr="006C2D0C">
      <w:rPr>
        <w:rFonts w:ascii="Times New Roman" w:hAnsi="Times New Roman"/>
        <w:sz w:val="24"/>
        <w:szCs w:val="24"/>
      </w:rPr>
      <w:t xml:space="preserve"> городского округа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singleLevel"/>
    <w:tmpl w:val="00000027"/>
    <w:name w:val="WW8Num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66BB"/>
    <w:multiLevelType w:val="hybridMultilevel"/>
    <w:tmpl w:val="16D8CC0C"/>
    <w:lvl w:ilvl="0" w:tplc="7F8236B0">
      <w:start w:val="6"/>
      <w:numFmt w:val="decimal"/>
      <w:lvlText w:val="%1."/>
      <w:lvlJc w:val="left"/>
      <w:rPr>
        <w:rFonts w:cs="Times New Roman"/>
      </w:rPr>
    </w:lvl>
    <w:lvl w:ilvl="1" w:tplc="6A9C5A4E">
      <w:numFmt w:val="decimal"/>
      <w:lvlText w:val=""/>
      <w:lvlJc w:val="left"/>
      <w:rPr>
        <w:rFonts w:cs="Times New Roman"/>
      </w:rPr>
    </w:lvl>
    <w:lvl w:ilvl="2" w:tplc="B9E8B2A6">
      <w:numFmt w:val="decimal"/>
      <w:lvlText w:val=""/>
      <w:lvlJc w:val="left"/>
      <w:rPr>
        <w:rFonts w:cs="Times New Roman"/>
      </w:rPr>
    </w:lvl>
    <w:lvl w:ilvl="3" w:tplc="3CC25904">
      <w:numFmt w:val="decimal"/>
      <w:lvlText w:val=""/>
      <w:lvlJc w:val="left"/>
      <w:rPr>
        <w:rFonts w:cs="Times New Roman"/>
      </w:rPr>
    </w:lvl>
    <w:lvl w:ilvl="4" w:tplc="86D04418">
      <w:numFmt w:val="decimal"/>
      <w:lvlText w:val=""/>
      <w:lvlJc w:val="left"/>
      <w:rPr>
        <w:rFonts w:cs="Times New Roman"/>
      </w:rPr>
    </w:lvl>
    <w:lvl w:ilvl="5" w:tplc="E00CB7B2">
      <w:numFmt w:val="decimal"/>
      <w:lvlText w:val=""/>
      <w:lvlJc w:val="left"/>
      <w:rPr>
        <w:rFonts w:cs="Times New Roman"/>
      </w:rPr>
    </w:lvl>
    <w:lvl w:ilvl="6" w:tplc="98B4C1E2">
      <w:numFmt w:val="decimal"/>
      <w:lvlText w:val=""/>
      <w:lvlJc w:val="left"/>
      <w:rPr>
        <w:rFonts w:cs="Times New Roman"/>
      </w:rPr>
    </w:lvl>
    <w:lvl w:ilvl="7" w:tplc="B15E1324">
      <w:numFmt w:val="decimal"/>
      <w:lvlText w:val=""/>
      <w:lvlJc w:val="left"/>
      <w:rPr>
        <w:rFonts w:cs="Times New Roman"/>
      </w:rPr>
    </w:lvl>
    <w:lvl w:ilvl="8" w:tplc="B56681E0">
      <w:numFmt w:val="decimal"/>
      <w:lvlText w:val=""/>
      <w:lvlJc w:val="left"/>
      <w:rPr>
        <w:rFonts w:cs="Times New Roman"/>
      </w:rPr>
    </w:lvl>
  </w:abstractNum>
  <w:abstractNum w:abstractNumId="2">
    <w:nsid w:val="098F655F"/>
    <w:multiLevelType w:val="multilevel"/>
    <w:tmpl w:val="78027E0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9E1133A"/>
    <w:multiLevelType w:val="hybridMultilevel"/>
    <w:tmpl w:val="9F62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F4EC9"/>
    <w:multiLevelType w:val="hybridMultilevel"/>
    <w:tmpl w:val="74625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D7D52"/>
    <w:multiLevelType w:val="multilevel"/>
    <w:tmpl w:val="78027E0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5DF07ACC"/>
    <w:multiLevelType w:val="hybridMultilevel"/>
    <w:tmpl w:val="655A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8A0"/>
    <w:rsid w:val="0000180F"/>
    <w:rsid w:val="000051A9"/>
    <w:rsid w:val="000226C2"/>
    <w:rsid w:val="000952E5"/>
    <w:rsid w:val="00097C2B"/>
    <w:rsid w:val="000C14EC"/>
    <w:rsid w:val="000C17E0"/>
    <w:rsid w:val="000C42AD"/>
    <w:rsid w:val="000D6B26"/>
    <w:rsid w:val="000E1A8D"/>
    <w:rsid w:val="00101F5B"/>
    <w:rsid w:val="001513BA"/>
    <w:rsid w:val="001A307C"/>
    <w:rsid w:val="001A3420"/>
    <w:rsid w:val="001C7829"/>
    <w:rsid w:val="001F64A9"/>
    <w:rsid w:val="00203069"/>
    <w:rsid w:val="0028361F"/>
    <w:rsid w:val="0029454C"/>
    <w:rsid w:val="00294F6B"/>
    <w:rsid w:val="00297591"/>
    <w:rsid w:val="0030090A"/>
    <w:rsid w:val="00302AE8"/>
    <w:rsid w:val="003116AC"/>
    <w:rsid w:val="00353676"/>
    <w:rsid w:val="00377D79"/>
    <w:rsid w:val="0039122B"/>
    <w:rsid w:val="00395295"/>
    <w:rsid w:val="003F60F2"/>
    <w:rsid w:val="003F785C"/>
    <w:rsid w:val="0040163B"/>
    <w:rsid w:val="0043718F"/>
    <w:rsid w:val="00447205"/>
    <w:rsid w:val="00471B3C"/>
    <w:rsid w:val="004E596A"/>
    <w:rsid w:val="004F25BE"/>
    <w:rsid w:val="005033C2"/>
    <w:rsid w:val="00513D4E"/>
    <w:rsid w:val="005803CE"/>
    <w:rsid w:val="00580551"/>
    <w:rsid w:val="00581F21"/>
    <w:rsid w:val="00597EA8"/>
    <w:rsid w:val="00600BE7"/>
    <w:rsid w:val="00603F2B"/>
    <w:rsid w:val="00614B14"/>
    <w:rsid w:val="0062207E"/>
    <w:rsid w:val="006C2D0C"/>
    <w:rsid w:val="00731A1A"/>
    <w:rsid w:val="00784698"/>
    <w:rsid w:val="008674EE"/>
    <w:rsid w:val="008768F1"/>
    <w:rsid w:val="008913EF"/>
    <w:rsid w:val="008A71AA"/>
    <w:rsid w:val="008C009E"/>
    <w:rsid w:val="008F745E"/>
    <w:rsid w:val="0090728C"/>
    <w:rsid w:val="0093162A"/>
    <w:rsid w:val="00943FA7"/>
    <w:rsid w:val="009561A3"/>
    <w:rsid w:val="00991A7B"/>
    <w:rsid w:val="009A5C5F"/>
    <w:rsid w:val="009A6CEA"/>
    <w:rsid w:val="009C5796"/>
    <w:rsid w:val="009E163C"/>
    <w:rsid w:val="00A34BA3"/>
    <w:rsid w:val="00A60803"/>
    <w:rsid w:val="00A83991"/>
    <w:rsid w:val="00AE5D29"/>
    <w:rsid w:val="00B11F77"/>
    <w:rsid w:val="00B1369F"/>
    <w:rsid w:val="00B16036"/>
    <w:rsid w:val="00BD1C16"/>
    <w:rsid w:val="00C278A0"/>
    <w:rsid w:val="00C74ADD"/>
    <w:rsid w:val="00D00863"/>
    <w:rsid w:val="00D527FD"/>
    <w:rsid w:val="00D57EA9"/>
    <w:rsid w:val="00DA1285"/>
    <w:rsid w:val="00DD10B6"/>
    <w:rsid w:val="00E74332"/>
    <w:rsid w:val="00EC2CFE"/>
    <w:rsid w:val="00EE2158"/>
    <w:rsid w:val="00F054EA"/>
    <w:rsid w:val="00F273E5"/>
    <w:rsid w:val="00F41233"/>
    <w:rsid w:val="00F74EBF"/>
    <w:rsid w:val="00F7743B"/>
    <w:rsid w:val="00F8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1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674EE"/>
    <w:rPr>
      <w:rFonts w:ascii="Helvetica" w:hAnsi="Helvetica"/>
      <w:sz w:val="22"/>
      <w:szCs w:val="22"/>
      <w:lang w:val="en-GB" w:eastAsia="en-US"/>
    </w:rPr>
  </w:style>
  <w:style w:type="paragraph" w:styleId="a4">
    <w:name w:val="List Paragraph"/>
    <w:basedOn w:val="a"/>
    <w:uiPriority w:val="99"/>
    <w:qFormat/>
    <w:rsid w:val="008674EE"/>
    <w:pPr>
      <w:spacing w:after="0" w:line="240" w:lineRule="auto"/>
      <w:ind w:left="720"/>
      <w:contextualSpacing/>
    </w:pPr>
    <w:rPr>
      <w:rFonts w:ascii="Helvetica" w:hAnsi="Helvetica"/>
      <w:lang w:val="en-GB"/>
    </w:rPr>
  </w:style>
  <w:style w:type="table" w:styleId="a5">
    <w:name w:val="Table Grid"/>
    <w:basedOn w:val="a1"/>
    <w:uiPriority w:val="99"/>
    <w:rsid w:val="00095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203069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1F64A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uiPriority w:val="99"/>
    <w:rsid w:val="00F4123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6C2D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71B3C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6C2D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471B3C"/>
    <w:rPr>
      <w:rFonts w:cs="Times New Roman"/>
      <w:lang w:eastAsia="en-US"/>
    </w:rPr>
  </w:style>
  <w:style w:type="character" w:customStyle="1" w:styleId="ab">
    <w:name w:val="Основной текст + Полужирный"/>
    <w:uiPriority w:val="99"/>
    <w:rsid w:val="0039122B"/>
    <w:rPr>
      <w:rFonts w:ascii="Palatino Linotype" w:hAnsi="Palatino Linotype"/>
      <w:b/>
      <w:sz w:val="20"/>
      <w:shd w:val="clear" w:color="auto" w:fill="FFFFFF"/>
      <w:lang w:val="ru-RU" w:eastAsia="ar-SA" w:bidi="ar-SA"/>
    </w:rPr>
  </w:style>
  <w:style w:type="paragraph" w:styleId="ac">
    <w:name w:val="Body Text"/>
    <w:basedOn w:val="a"/>
    <w:link w:val="ad"/>
    <w:uiPriority w:val="99"/>
    <w:semiHidden/>
    <w:rsid w:val="000E1A8D"/>
    <w:pPr>
      <w:suppressAutoHyphens/>
      <w:spacing w:after="12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BodyTextChar">
    <w:name w:val="Body Text Char"/>
    <w:basedOn w:val="a0"/>
    <w:link w:val="ac"/>
    <w:uiPriority w:val="99"/>
    <w:locked/>
    <w:rsid w:val="000E1A8D"/>
    <w:rPr>
      <w:rFonts w:ascii="Palatino Linotype" w:hAnsi="Palatino Linotype" w:cs="Times New Roman"/>
      <w:sz w:val="20"/>
      <w:shd w:val="clear" w:color="auto" w:fill="FFFFFF"/>
    </w:rPr>
  </w:style>
  <w:style w:type="character" w:customStyle="1" w:styleId="ad">
    <w:name w:val="Основной текст Знак"/>
    <w:link w:val="ac"/>
    <w:uiPriority w:val="99"/>
    <w:semiHidden/>
    <w:locked/>
    <w:rsid w:val="000E1A8D"/>
    <w:rPr>
      <w:rFonts w:ascii="Times New Roman" w:hAnsi="Times New Roman"/>
      <w:sz w:val="24"/>
      <w:lang w:eastAsia="ar-SA" w:bidi="ar-SA"/>
    </w:rPr>
  </w:style>
  <w:style w:type="character" w:customStyle="1" w:styleId="ae">
    <w:name w:val="Основной текст + Курсив"/>
    <w:uiPriority w:val="99"/>
    <w:rsid w:val="000E1A8D"/>
    <w:rPr>
      <w:i/>
      <w:sz w:val="24"/>
      <w:lang w:val="ru-RU" w:eastAsia="ar-SA" w:bidi="ar-SA"/>
    </w:rPr>
  </w:style>
  <w:style w:type="character" w:customStyle="1" w:styleId="9">
    <w:name w:val="Основной текст + 9"/>
    <w:aliases w:val="5 pt1,Полужирный1,Курсив,Интервал 0 pt1"/>
    <w:uiPriority w:val="99"/>
    <w:rsid w:val="000E1A8D"/>
    <w:rPr>
      <w:rFonts w:ascii="Palatino Linotype" w:hAnsi="Palatino Linotype"/>
      <w:b/>
      <w:i/>
      <w:spacing w:val="-10"/>
      <w:sz w:val="19"/>
      <w:shd w:val="clear" w:color="auto" w:fill="FFFFFF"/>
    </w:rPr>
  </w:style>
  <w:style w:type="paragraph" w:styleId="af">
    <w:name w:val="Normal (Web)"/>
    <w:basedOn w:val="a"/>
    <w:uiPriority w:val="99"/>
    <w:rsid w:val="002836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B16036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D57EA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57EA9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25</Pages>
  <Words>6254</Words>
  <Characters>35653</Characters>
  <Application>Microsoft Office Word</Application>
  <DocSecurity>0</DocSecurity>
  <Lines>297</Lines>
  <Paragraphs>83</Paragraphs>
  <ScaleCrop>false</ScaleCrop>
  <Company/>
  <LinksUpToDate>false</LinksUpToDate>
  <CharactersWithSpaces>41824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Comp</cp:lastModifiedBy>
  <cp:revision>18</cp:revision>
  <dcterms:created xsi:type="dcterms:W3CDTF">2020-10-01T18:07:00Z</dcterms:created>
  <dcterms:modified xsi:type="dcterms:W3CDTF">2023-08-31T07:43:00Z</dcterms:modified>
</cp:coreProperties>
</file>